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4B" w:rsidRDefault="00202F68" w:rsidP="00AE5B4B">
      <w:pPr>
        <w:spacing w:after="0" w:line="360" w:lineRule="auto"/>
        <w:rPr>
          <w:rStyle w:val="Emphaseintense"/>
        </w:rPr>
      </w:pPr>
      <w:r>
        <w:rPr>
          <w:b/>
          <w:bCs/>
          <w:i/>
          <w:iCs/>
          <w:noProof/>
          <w:color w:val="4F81BD"/>
          <w:lang w:eastAsia="fr-FR"/>
        </w:rPr>
        <mc:AlternateContent>
          <mc:Choice Requires="wps">
            <w:drawing>
              <wp:anchor distT="0" distB="0" distL="114300" distR="114300" simplePos="0" relativeHeight="251649024" behindDoc="0" locked="0" layoutInCell="1" allowOverlap="1">
                <wp:simplePos x="0" y="0"/>
                <wp:positionH relativeFrom="column">
                  <wp:posOffset>885825</wp:posOffset>
                </wp:positionH>
                <wp:positionV relativeFrom="paragraph">
                  <wp:posOffset>140970</wp:posOffset>
                </wp:positionV>
                <wp:extent cx="4596765" cy="1020445"/>
                <wp:effectExtent l="38100" t="45720" r="41910" b="387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020445"/>
                        </a:xfrm>
                        <a:prstGeom prst="rect">
                          <a:avLst/>
                        </a:prstGeom>
                        <a:solidFill>
                          <a:srgbClr val="CCFFFF"/>
                        </a:solidFill>
                        <a:ln w="76200" cmpd="tri">
                          <a:solidFill>
                            <a:srgbClr val="0000FF"/>
                          </a:solidFill>
                          <a:miter lim="800000"/>
                          <a:headEnd/>
                          <a:tailEnd/>
                        </a:ln>
                      </wps:spPr>
                      <wps:txbx>
                        <w:txbxContent>
                          <w:p w:rsidR="005E3464" w:rsidRPr="00F16754" w:rsidRDefault="000B7530" w:rsidP="00AE5B4B">
                            <w:pPr>
                              <w:jc w:val="center"/>
                              <w:rPr>
                                <w:rStyle w:val="lev"/>
                                <w:b/>
                                <w:color w:val="0000FF"/>
                                <w:sz w:val="48"/>
                              </w:rPr>
                            </w:pPr>
                            <w:r>
                              <w:rPr>
                                <w:rStyle w:val="lev"/>
                                <w:b/>
                                <w:color w:val="0000FF"/>
                                <w:sz w:val="48"/>
                              </w:rPr>
                              <w:t xml:space="preserve">Fiches objectifs des </w:t>
                            </w:r>
                            <w:proofErr w:type="spellStart"/>
                            <w:r>
                              <w:rPr>
                                <w:rStyle w:val="lev"/>
                                <w:b/>
                                <w:color w:val="0000FF"/>
                                <w:sz w:val="48"/>
                              </w:rPr>
                              <w:t>TPs</w:t>
                            </w:r>
                            <w:proofErr w:type="spellEnd"/>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9.75pt;margin-top:11.1pt;width:361.95pt;height:80.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" fillcolor="#cff" strokecolor="blue" strokeweight="6pt">
                <v:stroke linestyle="thickBetweenThin"/>
                <v:textbox inset="1.5mm,,1.5mm">
                  <w:txbxContent>
                    <w:p w:rsidR="005E3464" w:rsidRPr="00F16754" w:rsidRDefault="000B7530" w:rsidP="00AE5B4B">
                      <w:pPr>
                        <w:jc w:val="center"/>
                        <w:rPr>
                          <w:rStyle w:val="lev"/>
                          <w:b/>
                          <w:color w:val="0000FF"/>
                          <w:sz w:val="48"/>
                        </w:rPr>
                      </w:pPr>
                      <w:r>
                        <w:rPr>
                          <w:rStyle w:val="lev"/>
                          <w:b/>
                          <w:color w:val="0000FF"/>
                          <w:sz w:val="48"/>
                        </w:rPr>
                        <w:t xml:space="preserve">Fiches objectifs des </w:t>
                      </w:r>
                      <w:proofErr w:type="spellStart"/>
                      <w:r>
                        <w:rPr>
                          <w:rStyle w:val="lev"/>
                          <w:b/>
                          <w:color w:val="0000FF"/>
                          <w:sz w:val="48"/>
                        </w:rPr>
                        <w:t>TPs</w:t>
                      </w:r>
                      <w:proofErr w:type="spellEnd"/>
                    </w:p>
                  </w:txbxContent>
                </v:textbox>
              </v:shape>
            </w:pict>
          </mc:Fallback>
        </mc:AlternateContent>
      </w:r>
    </w:p>
    <w:p w:rsidR="00AE5B4B" w:rsidRDefault="00AE5B4B" w:rsidP="00AE5B4B">
      <w:pPr>
        <w:spacing w:after="0" w:line="360" w:lineRule="auto"/>
        <w:rPr>
          <w:rStyle w:val="Emphaseintense"/>
        </w:rPr>
      </w:pPr>
    </w:p>
    <w:p w:rsidR="00AE5B4B" w:rsidRDefault="00AE5B4B" w:rsidP="00AE5B4B">
      <w:pPr>
        <w:spacing w:after="0" w:line="360" w:lineRule="auto"/>
        <w:rPr>
          <w:rStyle w:val="Emphaseintense"/>
        </w:rPr>
      </w:pPr>
    </w:p>
    <w:p w:rsidR="005E3464" w:rsidRDefault="005E3464" w:rsidP="00AE5B4B">
      <w:pPr>
        <w:spacing w:after="0" w:line="360" w:lineRule="auto"/>
        <w:rPr>
          <w:rStyle w:val="Emphaseintense"/>
        </w:rPr>
      </w:pPr>
    </w:p>
    <w:p w:rsidR="005E3464" w:rsidRDefault="005E3464" w:rsidP="00AE5B4B">
      <w:pPr>
        <w:spacing w:after="0" w:line="360" w:lineRule="auto"/>
        <w:rPr>
          <w:rStyle w:val="Emphaseintense"/>
        </w:rPr>
      </w:pPr>
    </w:p>
    <w:p w:rsidR="00AE5B4B" w:rsidRDefault="00AE5B4B" w:rsidP="00AE5B4B">
      <w:pPr>
        <w:spacing w:after="0" w:line="360" w:lineRule="auto"/>
        <w:rPr>
          <w:rStyle w:val="Emphaseintense"/>
        </w:rPr>
      </w:pPr>
    </w:p>
    <w:p w:rsidR="00AE5B4B" w:rsidRPr="00FB735E" w:rsidRDefault="00AE5B4B" w:rsidP="00AE5B4B">
      <w:pPr>
        <w:jc w:val="center"/>
        <w:rPr>
          <w:b/>
          <w:sz w:val="28"/>
        </w:rPr>
      </w:pPr>
    </w:p>
    <w:p w:rsidR="00AE5B4B" w:rsidRDefault="00AE5B4B" w:rsidP="00AE5B4B">
      <w:pPr>
        <w:spacing w:after="0" w:line="360" w:lineRule="auto"/>
        <w:rPr>
          <w:rStyle w:val="Emphaseintense"/>
        </w:rPr>
      </w:pPr>
    </w:p>
    <w:p w:rsidR="00AE5B4B" w:rsidRDefault="00A86391" w:rsidP="00A86391">
      <w:pPr>
        <w:spacing w:after="0" w:line="360" w:lineRule="auto"/>
        <w:jc w:val="right"/>
      </w:pPr>
      <w:r>
        <w:rPr>
          <w:rFonts w:cs="Arial"/>
          <w:noProof/>
          <w:color w:val="000000"/>
          <w:sz w:val="22"/>
          <w:lang w:eastAsia="fr-FR"/>
        </w:rPr>
        <w:drawing>
          <wp:anchor distT="0" distB="0" distL="114300" distR="114300" simplePos="0" relativeHeight="251659264" behindDoc="0" locked="0" layoutInCell="1" allowOverlap="1" wp14:anchorId="1D95CDE8" wp14:editId="1708F28F">
            <wp:simplePos x="0" y="0"/>
            <wp:positionH relativeFrom="column">
              <wp:posOffset>-178435</wp:posOffset>
            </wp:positionH>
            <wp:positionV relativeFrom="paragraph">
              <wp:posOffset>833755</wp:posOffset>
            </wp:positionV>
            <wp:extent cx="3419475" cy="33918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ulateur-New .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419475" cy="3391875"/>
                    </a:xfrm>
                    <a:prstGeom prst="rect">
                      <a:avLst/>
                    </a:prstGeom>
                  </pic:spPr>
                </pic:pic>
              </a:graphicData>
            </a:graphic>
            <wp14:sizeRelH relativeFrom="page">
              <wp14:pctWidth>0</wp14:pctWidth>
            </wp14:sizeRelH>
            <wp14:sizeRelV relativeFrom="page">
              <wp14:pctHeight>0</wp14:pctHeight>
            </wp14:sizeRelV>
          </wp:anchor>
        </w:drawing>
      </w:r>
      <w:r w:rsidR="002055F9">
        <w:rPr>
          <w:b/>
          <w:bCs/>
          <w:i/>
          <w:iCs/>
          <w:noProof/>
          <w:color w:val="4F81BD"/>
          <w:lang w:eastAsia="fr-FR"/>
        </w:rPr>
        <w:drawing>
          <wp:inline distT="0" distB="0" distL="0" distR="0" wp14:anchorId="08C3D655" wp14:editId="5C02261C">
            <wp:extent cx="3009900" cy="5838825"/>
            <wp:effectExtent l="0" t="0" r="0" b="0"/>
            <wp:docPr id="2" name="Image 2"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positive1"/>
                    <pic:cNvPicPr>
                      <a:picLocks noChangeAspect="1" noChangeArrowheads="1"/>
                    </pic:cNvPicPr>
                  </pic:nvPicPr>
                  <pic:blipFill rotWithShape="1">
                    <a:blip r:embed="rId10"/>
                    <a:srcRect l="44999" t="8032" r="19412"/>
                    <a:stretch/>
                  </pic:blipFill>
                  <pic:spPr bwMode="auto">
                    <a:xfrm>
                      <a:off x="0" y="0"/>
                      <a:ext cx="3009900" cy="5838825"/>
                    </a:xfrm>
                    <a:prstGeom prst="rect">
                      <a:avLst/>
                    </a:prstGeom>
                    <a:noFill/>
                    <a:ln>
                      <a:noFill/>
                    </a:ln>
                    <a:extLst>
                      <a:ext uri="{53640926-AAD7-44D8-BBD7-CCE9431645EC}">
                        <a14:shadowObscured xmlns:a14="http://schemas.microsoft.com/office/drawing/2010/main"/>
                      </a:ext>
                    </a:extLst>
                  </pic:spPr>
                </pic:pic>
              </a:graphicData>
            </a:graphic>
          </wp:inline>
        </w:drawing>
      </w:r>
    </w:p>
    <w:p w:rsidR="00AE5B4B" w:rsidRDefault="00AE5B4B" w:rsidP="00AE5B4B">
      <w:pPr>
        <w:spacing w:after="0" w:line="240" w:lineRule="auto"/>
        <w:jc w:val="center"/>
      </w:pPr>
      <w:r>
        <w:br w:type="page"/>
      </w:r>
      <w:r w:rsidR="00202F68">
        <w:rPr>
          <w:b/>
          <w:bCs/>
          <w:i/>
          <w:iCs/>
          <w:noProof/>
          <w:color w:val="FF0000"/>
          <w:lang w:eastAsia="fr-FR"/>
        </w:rPr>
        <w:lastRenderedPageBreak/>
        <mc:AlternateContent>
          <mc:Choice Requires="wps">
            <w:drawing>
              <wp:inline distT="0" distB="0" distL="0" distR="0">
                <wp:extent cx="6638925" cy="8636635"/>
                <wp:effectExtent l="9525" t="9525" r="9525" b="12065"/>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636635"/>
                        </a:xfrm>
                        <a:prstGeom prst="rect">
                          <a:avLst/>
                        </a:prstGeom>
                        <a:solidFill>
                          <a:srgbClr val="FFFFCC"/>
                        </a:solidFill>
                        <a:ln w="9525">
                          <a:solidFill>
                            <a:srgbClr val="000000"/>
                          </a:solidFill>
                          <a:miter lim="800000"/>
                          <a:headEnd/>
                          <a:tailEnd/>
                        </a:ln>
                      </wps:spPr>
                      <wps:txbx>
                        <w:txbxContent>
                          <w:p w:rsidR="00AE5B4B" w:rsidRDefault="000B7530" w:rsidP="00AE5B4B">
                            <w:pPr>
                              <w:spacing w:after="0" w:line="240" w:lineRule="auto"/>
                              <w:jc w:val="center"/>
                              <w:rPr>
                                <w:rStyle w:val="Emphaseintense"/>
                                <w:color w:val="FF0000"/>
                              </w:rPr>
                            </w:pPr>
                            <w:r>
                              <w:rPr>
                                <w:rStyle w:val="Emphaseintense"/>
                                <w:color w:val="FF0000"/>
                              </w:rPr>
                              <w:t>Tp1 - Découverte du simulateur de course</w:t>
                            </w:r>
                          </w:p>
                          <w:p w:rsidR="00AE5B4B" w:rsidRPr="00131FE6" w:rsidRDefault="00AE5B4B" w:rsidP="00AE5B4B">
                            <w:pPr>
                              <w:spacing w:after="0" w:line="240" w:lineRule="auto"/>
                              <w:jc w:val="center"/>
                              <w:rPr>
                                <w:rStyle w:val="Emphaseintense"/>
                                <w:color w:val="FF0000"/>
                              </w:rPr>
                            </w:pPr>
                          </w:p>
                          <w:p w:rsidR="00AE5B4B" w:rsidRPr="00DA638B" w:rsidRDefault="000E7516" w:rsidP="00AE5B4B">
                            <w:pPr>
                              <w:numPr>
                                <w:ilvl w:val="0"/>
                                <w:numId w:val="12"/>
                              </w:numPr>
                              <w:spacing w:after="0" w:line="240" w:lineRule="auto"/>
                              <w:rPr>
                                <w:rFonts w:cs="Arial"/>
                                <w:b/>
                                <w:bCs/>
                                <w:color w:val="FF0000"/>
                                <w:szCs w:val="24"/>
                              </w:rPr>
                            </w:pPr>
                            <w:r>
                              <w:rPr>
                                <w:rFonts w:cs="Arial"/>
                                <w:b/>
                                <w:bCs/>
                                <w:color w:val="0000FF"/>
                                <w:szCs w:val="24"/>
                              </w:rPr>
                              <w:t xml:space="preserve">Problématique </w:t>
                            </w:r>
                            <w:r w:rsidR="00DA638B">
                              <w:rPr>
                                <w:rFonts w:cs="Arial"/>
                                <w:b/>
                                <w:bCs/>
                                <w:color w:val="0000FF"/>
                                <w:szCs w:val="24"/>
                              </w:rPr>
                              <w:t>globale du projet posé</w:t>
                            </w:r>
                            <w:r>
                              <w:rPr>
                                <w:rFonts w:cs="Arial"/>
                                <w:b/>
                                <w:bCs/>
                                <w:color w:val="0000FF"/>
                                <w:szCs w:val="24"/>
                              </w:rPr>
                              <w:t xml:space="preserve"> à l’équipe</w:t>
                            </w:r>
                          </w:p>
                          <w:p w:rsidR="00DA638B" w:rsidRPr="00261956" w:rsidRDefault="00DA638B" w:rsidP="00DA638B">
                            <w:pPr>
                              <w:spacing w:after="0" w:line="240" w:lineRule="auto"/>
                              <w:rPr>
                                <w:rStyle w:val="lev"/>
                              </w:rPr>
                            </w:pPr>
                            <w:r w:rsidRPr="00261956">
                              <w:rPr>
                                <w:rStyle w:val="lev"/>
                              </w:rPr>
                              <w:t xml:space="preserve">Le simulateur de course est commercialisé par la société </w:t>
                            </w:r>
                            <w:proofErr w:type="spellStart"/>
                            <w:r w:rsidRPr="00261956">
                              <w:rPr>
                                <w:rStyle w:val="lev"/>
                              </w:rPr>
                              <w:t>SimXperience</w:t>
                            </w:r>
                            <w:proofErr w:type="spellEnd"/>
                            <w:r w:rsidRPr="00261956">
                              <w:rPr>
                                <w:rStyle w:val="lev"/>
                              </w:rPr>
                              <w:t xml:space="preserve"> qui propose différents kits assemblables par les particuliers ou professionnels. Le simulateur disponible dans le laboratoire est issu du kit 1 (avec quelques éléments d’esthétisme).</w:t>
                            </w:r>
                          </w:p>
                          <w:p w:rsidR="00DA638B" w:rsidRPr="00261956" w:rsidRDefault="00DA638B" w:rsidP="00DA638B">
                            <w:pPr>
                              <w:spacing w:after="0" w:line="240" w:lineRule="auto"/>
                              <w:rPr>
                                <w:rStyle w:val="lev"/>
                              </w:rPr>
                            </w:pPr>
                            <w:r w:rsidRPr="00261956">
                              <w:rPr>
                                <w:rStyle w:val="lev"/>
                              </w:rPr>
                              <w:t xml:space="preserve">On souhaite équiper le simulateur du laboratoire d’un troisième axe lui permettant </w:t>
                            </w:r>
                            <w:r w:rsidR="008B6D9D" w:rsidRPr="00261956">
                              <w:rPr>
                                <w:rStyle w:val="lev"/>
                              </w:rPr>
                              <w:t>de simuler le mouvement de chasse arrière du véhicule. Un cahier des charges fonctionnel est proposé vis-à-vis de l’évolution souhaitée.</w:t>
                            </w:r>
                          </w:p>
                          <w:p w:rsidR="008B6D9D" w:rsidRPr="00261956" w:rsidRDefault="008B6D9D" w:rsidP="00DA638B">
                            <w:pPr>
                              <w:spacing w:after="0" w:line="240" w:lineRule="auto"/>
                              <w:rPr>
                                <w:rStyle w:val="lev"/>
                              </w:rPr>
                            </w:pPr>
                            <w:r w:rsidRPr="00261956">
                              <w:rPr>
                                <w:rStyle w:val="lev"/>
                              </w:rPr>
                              <w:t>Votre objectif sera de proposer une solution, de la valider et si possible de la mettre en œuvre.</w:t>
                            </w:r>
                          </w:p>
                          <w:p w:rsidR="00DA638B" w:rsidRPr="00DA638B" w:rsidRDefault="00DA638B" w:rsidP="00DA638B">
                            <w:pPr>
                              <w:spacing w:after="0" w:line="240" w:lineRule="auto"/>
                              <w:rPr>
                                <w:rFonts w:cs="Arial"/>
                                <w:b/>
                                <w:bCs/>
                                <w:color w:val="FF0000"/>
                                <w:szCs w:val="24"/>
                              </w:rPr>
                            </w:pPr>
                          </w:p>
                          <w:p w:rsidR="00DA638B" w:rsidRPr="00131FE6" w:rsidRDefault="00DA638B" w:rsidP="00AE5B4B">
                            <w:pPr>
                              <w:numPr>
                                <w:ilvl w:val="0"/>
                                <w:numId w:val="12"/>
                              </w:numPr>
                              <w:spacing w:after="0" w:line="240" w:lineRule="auto"/>
                              <w:rPr>
                                <w:rFonts w:cs="Arial"/>
                                <w:b/>
                                <w:bCs/>
                                <w:color w:val="FF0000"/>
                                <w:szCs w:val="24"/>
                              </w:rPr>
                            </w:pPr>
                            <w:r>
                              <w:rPr>
                                <w:rFonts w:cs="Arial"/>
                                <w:b/>
                                <w:bCs/>
                                <w:color w:val="0000FF"/>
                                <w:szCs w:val="24"/>
                              </w:rPr>
                              <w:t>Problématique de la séance</w:t>
                            </w:r>
                          </w:p>
                          <w:p w:rsidR="00AE5B4B" w:rsidRDefault="00261956" w:rsidP="00AE5B4B">
                            <w:pPr>
                              <w:spacing w:after="0" w:line="240" w:lineRule="auto"/>
                              <w:rPr>
                                <w:rFonts w:cs="Arial"/>
                                <w:bCs/>
                                <w:color w:val="000000"/>
                                <w:szCs w:val="24"/>
                              </w:rPr>
                            </w:pPr>
                            <w:r>
                              <w:rPr>
                                <w:rFonts w:cs="Arial"/>
                                <w:bCs/>
                                <w:color w:val="000000"/>
                                <w:szCs w:val="24"/>
                              </w:rPr>
                              <w:t>Découvrir</w:t>
                            </w:r>
                            <w:r w:rsidR="0037214D" w:rsidRPr="0037214D">
                              <w:rPr>
                                <w:rFonts w:cs="Arial"/>
                                <w:bCs/>
                                <w:color w:val="000000"/>
                                <w:szCs w:val="24"/>
                              </w:rPr>
                              <w:t xml:space="preserve"> l’organisation fonctionnelle </w:t>
                            </w:r>
                            <w:r w:rsidR="005E3464">
                              <w:rPr>
                                <w:rFonts w:cs="Arial"/>
                                <w:bCs/>
                                <w:color w:val="000000"/>
                                <w:szCs w:val="24"/>
                              </w:rPr>
                              <w:t>et structurelle du simulateur et le présenter à un auditoire dans le but de promouvoir sa commercialisation</w:t>
                            </w:r>
                          </w:p>
                          <w:p w:rsidR="005E3464" w:rsidRDefault="005E3464" w:rsidP="00AE5B4B">
                            <w:pPr>
                              <w:spacing w:after="0" w:line="240" w:lineRule="auto"/>
                              <w:rPr>
                                <w:rFonts w:cs="Arial"/>
                                <w:bCs/>
                                <w:color w:val="000000"/>
                                <w:szCs w:val="24"/>
                              </w:rPr>
                            </w:pPr>
                          </w:p>
                          <w:p w:rsidR="00AE5B4B" w:rsidRPr="000E7516" w:rsidRDefault="00AE5B4B" w:rsidP="00AE5B4B">
                            <w:pPr>
                              <w:numPr>
                                <w:ilvl w:val="0"/>
                                <w:numId w:val="12"/>
                              </w:numPr>
                              <w:spacing w:after="0" w:line="240" w:lineRule="auto"/>
                              <w:rPr>
                                <w:rFonts w:cs="Arial"/>
                                <w:b/>
                                <w:bCs/>
                                <w:color w:val="0000FF"/>
                                <w:szCs w:val="24"/>
                              </w:rPr>
                            </w:pPr>
                            <w:r w:rsidRPr="00870283">
                              <w:rPr>
                                <w:rFonts w:cs="Arial"/>
                                <w:b/>
                                <w:bCs/>
                                <w:color w:val="0000FF"/>
                                <w:szCs w:val="24"/>
                              </w:rPr>
                              <w:t>Pré requis</w:t>
                            </w:r>
                          </w:p>
                          <w:p w:rsidR="005E3464" w:rsidRPr="00261956" w:rsidRDefault="005E3464" w:rsidP="005E3464">
                            <w:pPr>
                              <w:ind w:left="-57" w:right="-57"/>
                              <w:rPr>
                                <w:rStyle w:val="lev"/>
                              </w:rPr>
                            </w:pPr>
                            <w:r w:rsidRPr="00261956">
                              <w:rPr>
                                <w:rStyle w:val="lev"/>
                              </w:rPr>
                              <w:t>211- Organisation fonctionnelle d’une chaîne d’énergie.</w:t>
                            </w:r>
                          </w:p>
                          <w:p w:rsidR="005E3464" w:rsidRPr="00261956" w:rsidRDefault="005E3464" w:rsidP="005E3464">
                            <w:pPr>
                              <w:ind w:left="-57" w:right="-57"/>
                              <w:rPr>
                                <w:rStyle w:val="lev"/>
                              </w:rPr>
                            </w:pPr>
                            <w:r w:rsidRPr="00261956">
                              <w:rPr>
                                <w:rStyle w:val="lev"/>
                              </w:rPr>
                              <w:t>212- Organisation fonctionnelle d’une chaîne d’information.</w:t>
                            </w:r>
                          </w:p>
                          <w:p w:rsidR="00E4571E" w:rsidRPr="00261956" w:rsidRDefault="00E4571E" w:rsidP="00E4571E">
                            <w:pPr>
                              <w:ind w:left="-57" w:right="-57"/>
                              <w:rPr>
                                <w:rStyle w:val="lev"/>
                              </w:rPr>
                            </w:pPr>
                            <w:r w:rsidRPr="00261956">
                              <w:rPr>
                                <w:rStyle w:val="lev"/>
                              </w:rPr>
                              <w:t>222- Représentations symboliques</w:t>
                            </w:r>
                          </w:p>
                          <w:p w:rsidR="00AE5B4B" w:rsidRPr="0037214D" w:rsidRDefault="00AE5B4B" w:rsidP="00AE5B4B">
                            <w:pPr>
                              <w:spacing w:after="0" w:line="240" w:lineRule="auto"/>
                              <w:rPr>
                                <w:rFonts w:cs="Arial"/>
                                <w:b/>
                                <w:szCs w:val="24"/>
                              </w:rPr>
                            </w:pPr>
                          </w:p>
                          <w:p w:rsidR="00261956" w:rsidRPr="00261956" w:rsidRDefault="005E3464" w:rsidP="00261956">
                            <w:pPr>
                              <w:numPr>
                                <w:ilvl w:val="0"/>
                                <w:numId w:val="12"/>
                              </w:numPr>
                              <w:spacing w:after="0" w:line="240" w:lineRule="auto"/>
                              <w:rPr>
                                <w:color w:val="0000FF"/>
                              </w:rPr>
                            </w:pPr>
                            <w:r w:rsidRPr="00261956">
                              <w:rPr>
                                <w:rFonts w:cs="Arial"/>
                                <w:b/>
                                <w:bCs/>
                                <w:color w:val="0000FF"/>
                                <w:szCs w:val="24"/>
                              </w:rPr>
                              <w:t>Compétences et connaissances acquises</w:t>
                            </w:r>
                          </w:p>
                          <w:p w:rsidR="005E3464" w:rsidRPr="00261956" w:rsidRDefault="005E3464" w:rsidP="005E3464">
                            <w:pPr>
                              <w:rPr>
                                <w:rStyle w:val="lev"/>
                              </w:rPr>
                            </w:pPr>
                            <w:r w:rsidRPr="00261956">
                              <w:rPr>
                                <w:rStyle w:val="lev"/>
                              </w:rPr>
                              <w:t>CO63- Présenter et argumenter des démarches, des résultats, y compris dans une langue étrangère.</w:t>
                            </w:r>
                          </w:p>
                          <w:p w:rsidR="005E3464" w:rsidRPr="00261956" w:rsidRDefault="005E3464" w:rsidP="005E3464">
                            <w:pPr>
                              <w:ind w:left="-57" w:right="-57"/>
                              <w:rPr>
                                <w:rStyle w:val="lev"/>
                              </w:rPr>
                            </w:pPr>
                            <w:r w:rsidRPr="00261956">
                              <w:rPr>
                                <w:rStyle w:val="lev"/>
                              </w:rPr>
                              <w:t>CO31-Décoder le cahier des charges fonctionnel d'un système</w:t>
                            </w:r>
                          </w:p>
                          <w:p w:rsidR="00E4571E" w:rsidRPr="00261956" w:rsidRDefault="00E4571E" w:rsidP="00E4571E">
                            <w:pPr>
                              <w:ind w:left="-57" w:right="-57"/>
                              <w:rPr>
                                <w:rStyle w:val="lev"/>
                              </w:rPr>
                            </w:pPr>
                            <w:r w:rsidRPr="00261956">
                              <w:rPr>
                                <w:rStyle w:val="lev"/>
                              </w:rPr>
                              <w:t>CO41-Identifier et caractériser les fonctions et les constituants d'un système ainsi que les entrées/sorties.</w:t>
                            </w:r>
                          </w:p>
                          <w:p w:rsidR="005E3464" w:rsidRPr="005E3464" w:rsidRDefault="005E3464" w:rsidP="005E3464">
                            <w:pPr>
                              <w:spacing w:after="0" w:line="240" w:lineRule="auto"/>
                              <w:rPr>
                                <w:rFonts w:cs="Arial"/>
                                <w:b/>
                                <w:color w:val="92D050"/>
                                <w:szCs w:val="24"/>
                              </w:rPr>
                            </w:pPr>
                          </w:p>
                          <w:p w:rsidR="00AE5B4B" w:rsidRPr="00131FE6" w:rsidRDefault="00AE5B4B" w:rsidP="00AE5B4B">
                            <w:pPr>
                              <w:numPr>
                                <w:ilvl w:val="0"/>
                                <w:numId w:val="12"/>
                              </w:numPr>
                              <w:spacing w:after="0" w:line="240" w:lineRule="auto"/>
                              <w:rPr>
                                <w:rFonts w:cs="Arial"/>
                                <w:b/>
                                <w:color w:val="92D050"/>
                                <w:szCs w:val="24"/>
                              </w:rPr>
                            </w:pPr>
                            <w:r>
                              <w:rPr>
                                <w:rFonts w:cs="Arial"/>
                                <w:b/>
                                <w:bCs/>
                                <w:color w:val="0000FF"/>
                                <w:szCs w:val="24"/>
                              </w:rPr>
                              <w:t>Travail demandé</w:t>
                            </w:r>
                          </w:p>
                          <w:p w:rsidR="00AE5B4B" w:rsidRDefault="005E2A2B" w:rsidP="00AE5B4B">
                            <w:pPr>
                              <w:spacing w:after="0" w:line="240" w:lineRule="auto"/>
                              <w:rPr>
                                <w:rFonts w:cs="Arial"/>
                                <w:color w:val="000000"/>
                                <w:szCs w:val="24"/>
                              </w:rPr>
                            </w:pPr>
                            <w:r>
                              <w:rPr>
                                <w:rFonts w:cs="Arial"/>
                                <w:color w:val="000000"/>
                                <w:szCs w:val="24"/>
                              </w:rPr>
                              <w:t xml:space="preserve">L’analyse </w:t>
                            </w:r>
                            <w:proofErr w:type="spellStart"/>
                            <w:r>
                              <w:rPr>
                                <w:rFonts w:cs="Arial"/>
                                <w:color w:val="000000"/>
                                <w:szCs w:val="24"/>
                              </w:rPr>
                              <w:t>Sysml</w:t>
                            </w:r>
                            <w:proofErr w:type="spellEnd"/>
                            <w:r>
                              <w:rPr>
                                <w:rFonts w:cs="Arial"/>
                                <w:color w:val="000000"/>
                                <w:szCs w:val="24"/>
                              </w:rPr>
                              <w:t xml:space="preserve"> partielle du simulateur est donnée (fichier </w:t>
                            </w:r>
                            <w:proofErr w:type="spellStart"/>
                            <w:r>
                              <w:rPr>
                                <w:rFonts w:cs="Arial"/>
                                <w:color w:val="000000"/>
                                <w:szCs w:val="24"/>
                              </w:rPr>
                              <w:t>magicdraw</w:t>
                            </w:r>
                            <w:proofErr w:type="spellEnd"/>
                            <w:r>
                              <w:rPr>
                                <w:rFonts w:cs="Arial"/>
                                <w:color w:val="000000"/>
                                <w:szCs w:val="24"/>
                              </w:rPr>
                              <w:t>). Vous devez compléter directement dans le fichier et exporter les images si nécessaire.</w:t>
                            </w:r>
                          </w:p>
                          <w:p w:rsidR="00DA638B" w:rsidRDefault="00DA638B" w:rsidP="00AE5B4B">
                            <w:pPr>
                              <w:spacing w:after="0" w:line="240" w:lineRule="auto"/>
                              <w:rPr>
                                <w:rFonts w:cs="Arial"/>
                                <w:color w:val="000000"/>
                                <w:szCs w:val="24"/>
                              </w:rPr>
                            </w:pPr>
                          </w:p>
                          <w:p w:rsidR="0037214D" w:rsidRPr="001333CC" w:rsidRDefault="0037214D" w:rsidP="0037214D">
                            <w:pPr>
                              <w:spacing w:after="0" w:line="240" w:lineRule="auto"/>
                              <w:rPr>
                                <w:rFonts w:cs="Arial"/>
                                <w:b/>
                                <w:color w:val="FF0000"/>
                                <w:szCs w:val="24"/>
                              </w:rPr>
                            </w:pPr>
                            <w:r w:rsidRPr="001333CC">
                              <w:rPr>
                                <w:rFonts w:cs="Arial"/>
                                <w:b/>
                                <w:color w:val="FF0000"/>
                                <w:szCs w:val="24"/>
                              </w:rPr>
                              <w:t>A l’équipe :</w:t>
                            </w:r>
                          </w:p>
                          <w:p w:rsidR="00DA638B" w:rsidRDefault="00DA638B" w:rsidP="0037214D">
                            <w:pPr>
                              <w:numPr>
                                <w:ilvl w:val="0"/>
                                <w:numId w:val="13"/>
                              </w:numPr>
                              <w:spacing w:after="0" w:line="240" w:lineRule="auto"/>
                              <w:rPr>
                                <w:rFonts w:cs="Arial"/>
                                <w:color w:val="000000"/>
                                <w:szCs w:val="24"/>
                              </w:rPr>
                            </w:pPr>
                            <w:r>
                              <w:rPr>
                                <w:rFonts w:cs="Arial"/>
                                <w:color w:val="000000"/>
                                <w:szCs w:val="24"/>
                              </w:rPr>
                              <w:t>Déterminer les exigences non respectées par le simulateur du laboratoire par rapport aux simulateurs commercialisés</w:t>
                            </w:r>
                          </w:p>
                          <w:p w:rsidR="00DA638B" w:rsidRDefault="00DA638B" w:rsidP="0037214D">
                            <w:pPr>
                              <w:numPr>
                                <w:ilvl w:val="0"/>
                                <w:numId w:val="13"/>
                              </w:numPr>
                              <w:spacing w:after="0" w:line="240" w:lineRule="auto"/>
                              <w:rPr>
                                <w:rFonts w:cs="Arial"/>
                                <w:color w:val="000000"/>
                                <w:szCs w:val="24"/>
                              </w:rPr>
                            </w:pPr>
                            <w:r>
                              <w:rPr>
                                <w:rFonts w:cs="Arial"/>
                                <w:color w:val="000000"/>
                                <w:szCs w:val="24"/>
                              </w:rPr>
                              <w:t>Fournir une description par diagramme BDD de l’architecture du système</w:t>
                            </w:r>
                          </w:p>
                          <w:p w:rsidR="0037214D" w:rsidRDefault="00DA638B" w:rsidP="00DA638B">
                            <w:pPr>
                              <w:numPr>
                                <w:ilvl w:val="0"/>
                                <w:numId w:val="13"/>
                              </w:numPr>
                              <w:spacing w:after="0" w:line="240" w:lineRule="auto"/>
                              <w:rPr>
                                <w:rFonts w:cs="Arial"/>
                                <w:color w:val="000000"/>
                                <w:szCs w:val="24"/>
                              </w:rPr>
                            </w:pPr>
                            <w:r>
                              <w:rPr>
                                <w:rFonts w:cs="Arial"/>
                                <w:color w:val="000000"/>
                                <w:szCs w:val="24"/>
                              </w:rPr>
                              <w:t>Réaliser une présentation succincte des possibilités et du fonctionnement du simulateur</w:t>
                            </w:r>
                          </w:p>
                          <w:p w:rsidR="0037214D" w:rsidRDefault="0037214D" w:rsidP="000E7516">
                            <w:pPr>
                              <w:spacing w:after="0" w:line="240" w:lineRule="auto"/>
                              <w:rPr>
                                <w:rFonts w:cs="Arial"/>
                                <w:color w:val="000000"/>
                                <w:szCs w:val="24"/>
                              </w:rPr>
                            </w:pPr>
                          </w:p>
                          <w:p w:rsidR="000E7516" w:rsidRPr="000E7516" w:rsidRDefault="000E7516" w:rsidP="000E7516">
                            <w:pPr>
                              <w:spacing w:after="0" w:line="240" w:lineRule="auto"/>
                              <w:rPr>
                                <w:rFonts w:cs="Arial"/>
                                <w:color w:val="000000"/>
                                <w:szCs w:val="24"/>
                              </w:rPr>
                            </w:pPr>
                          </w:p>
                          <w:p w:rsidR="0037214D" w:rsidRPr="000E7516" w:rsidRDefault="000E7516" w:rsidP="000E7516">
                            <w:pPr>
                              <w:numPr>
                                <w:ilvl w:val="0"/>
                                <w:numId w:val="12"/>
                              </w:numPr>
                              <w:tabs>
                                <w:tab w:val="left" w:pos="305"/>
                              </w:tabs>
                              <w:rPr>
                                <w:rFonts w:cs="Arial"/>
                                <w:b/>
                                <w:bCs/>
                                <w:color w:val="0000FF"/>
                                <w:szCs w:val="24"/>
                              </w:rPr>
                            </w:pPr>
                            <w:r>
                              <w:rPr>
                                <w:rFonts w:cs="Arial"/>
                                <w:b/>
                                <w:bCs/>
                                <w:color w:val="0000FF"/>
                                <w:szCs w:val="24"/>
                              </w:rPr>
                              <w:t>Critères de réussite</w:t>
                            </w:r>
                          </w:p>
                          <w:p w:rsidR="0037214D" w:rsidRPr="000E7516" w:rsidRDefault="0037214D" w:rsidP="000E7516">
                            <w:pPr>
                              <w:spacing w:after="0" w:line="240" w:lineRule="auto"/>
                              <w:rPr>
                                <w:rFonts w:cs="Arial"/>
                                <w:color w:val="000000"/>
                                <w:szCs w:val="24"/>
                              </w:rPr>
                            </w:pPr>
                            <w:r w:rsidRPr="0037214D">
                              <w:rPr>
                                <w:rFonts w:cs="Arial"/>
                                <w:bCs/>
                                <w:color w:val="000000"/>
                                <w:sz w:val="18"/>
                                <w:szCs w:val="18"/>
                              </w:rPr>
                              <w:t xml:space="preserve">- </w:t>
                            </w:r>
                            <w:r w:rsidR="00DA638B" w:rsidRPr="00261956">
                              <w:rPr>
                                <w:rFonts w:cs="Arial"/>
                                <w:color w:val="000000"/>
                                <w:szCs w:val="24"/>
                              </w:rPr>
                              <w:t>Gestion du temps et du jeu !</w:t>
                            </w:r>
                          </w:p>
                          <w:p w:rsidR="00DA638B" w:rsidRDefault="00DA638B" w:rsidP="0037214D">
                            <w:pPr>
                              <w:spacing w:after="0" w:line="240" w:lineRule="auto"/>
                              <w:rPr>
                                <w:rFonts w:cs="Arial"/>
                                <w:color w:val="000000"/>
                                <w:szCs w:val="24"/>
                              </w:rPr>
                            </w:pPr>
                            <w:r>
                              <w:rPr>
                                <w:rFonts w:cs="Arial"/>
                                <w:color w:val="000000"/>
                                <w:szCs w:val="24"/>
                              </w:rPr>
                              <w:t xml:space="preserve">- exactitude des diagrammes </w:t>
                            </w:r>
                          </w:p>
                          <w:p w:rsidR="0037214D" w:rsidRDefault="00DA638B" w:rsidP="0037214D">
                            <w:pPr>
                              <w:spacing w:after="0" w:line="240" w:lineRule="auto"/>
                              <w:rPr>
                                <w:rFonts w:cs="Arial"/>
                                <w:color w:val="000000"/>
                                <w:szCs w:val="24"/>
                              </w:rPr>
                            </w:pPr>
                            <w:r>
                              <w:rPr>
                                <w:rFonts w:cs="Arial"/>
                                <w:color w:val="000000"/>
                                <w:szCs w:val="24"/>
                              </w:rPr>
                              <w:t xml:space="preserve">- </w:t>
                            </w:r>
                            <w:r w:rsidR="0037214D" w:rsidRPr="000E7516">
                              <w:rPr>
                                <w:rFonts w:cs="Arial"/>
                                <w:color w:val="000000"/>
                                <w:szCs w:val="24"/>
                              </w:rPr>
                              <w:t>qualité des documents numériques réalisés</w:t>
                            </w:r>
                            <w:r>
                              <w:rPr>
                                <w:rFonts w:cs="Arial"/>
                                <w:color w:val="000000"/>
                                <w:szCs w:val="24"/>
                              </w:rPr>
                              <w:t xml:space="preserve"> et de la présentation</w:t>
                            </w:r>
                            <w:r w:rsidR="0037214D" w:rsidRPr="000E7516">
                              <w:rPr>
                                <w:rFonts w:cs="Arial"/>
                                <w:color w:val="000000"/>
                                <w:szCs w:val="24"/>
                              </w:rPr>
                              <w:t>.</w:t>
                            </w:r>
                          </w:p>
                        </w:txbxContent>
                      </wps:txbx>
                      <wps:bodyPr rot="0" vert="horz" wrap="square" lIns="91440" tIns="45720" rIns="91440" bIns="45720" anchor="t" anchorCtr="0" upright="1">
                        <a:noAutofit/>
                      </wps:bodyPr>
                    </wps:wsp>
                  </a:graphicData>
                </a:graphic>
              </wp:inline>
            </w:drawing>
          </mc:Choice>
          <mc:Fallback>
            <w:pict>
              <v:shape id="Zone de texte 2" o:spid="_x0000_s1027" type="#_x0000_t202" style="width:522.75pt;height:6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" fillcolor="#ffc">
                <v:textbox>
                  <w:txbxContent>
                    <w:p w:rsidR="00AE5B4B" w:rsidRDefault="000B7530" w:rsidP="00AE5B4B">
                      <w:pPr>
                        <w:spacing w:after="0" w:line="240" w:lineRule="auto"/>
                        <w:jc w:val="center"/>
                        <w:rPr>
                          <w:rStyle w:val="Emphaseintense"/>
                          <w:color w:val="FF0000"/>
                        </w:rPr>
                      </w:pPr>
                      <w:r>
                        <w:rPr>
                          <w:rStyle w:val="Emphaseintense"/>
                          <w:color w:val="FF0000"/>
                        </w:rPr>
                        <w:t>Tp1 - Découverte du simulateur de course</w:t>
                      </w:r>
                    </w:p>
                    <w:p w:rsidR="00AE5B4B" w:rsidRPr="00131FE6" w:rsidRDefault="00AE5B4B" w:rsidP="00AE5B4B">
                      <w:pPr>
                        <w:spacing w:after="0" w:line="240" w:lineRule="auto"/>
                        <w:jc w:val="center"/>
                        <w:rPr>
                          <w:rStyle w:val="Emphaseintense"/>
                          <w:color w:val="FF0000"/>
                        </w:rPr>
                      </w:pPr>
                    </w:p>
                    <w:p w:rsidR="00AE5B4B" w:rsidRPr="00DA638B" w:rsidRDefault="000E7516" w:rsidP="00AE5B4B">
                      <w:pPr>
                        <w:numPr>
                          <w:ilvl w:val="0"/>
                          <w:numId w:val="12"/>
                        </w:numPr>
                        <w:spacing w:after="0" w:line="240" w:lineRule="auto"/>
                        <w:rPr>
                          <w:rFonts w:cs="Arial"/>
                          <w:b/>
                          <w:bCs/>
                          <w:color w:val="FF0000"/>
                          <w:szCs w:val="24"/>
                        </w:rPr>
                      </w:pPr>
                      <w:r>
                        <w:rPr>
                          <w:rFonts w:cs="Arial"/>
                          <w:b/>
                          <w:bCs/>
                          <w:color w:val="0000FF"/>
                          <w:szCs w:val="24"/>
                        </w:rPr>
                        <w:t xml:space="preserve">Problématique </w:t>
                      </w:r>
                      <w:r w:rsidR="00DA638B">
                        <w:rPr>
                          <w:rFonts w:cs="Arial"/>
                          <w:b/>
                          <w:bCs/>
                          <w:color w:val="0000FF"/>
                          <w:szCs w:val="24"/>
                        </w:rPr>
                        <w:t>globale du projet posé</w:t>
                      </w:r>
                      <w:r>
                        <w:rPr>
                          <w:rFonts w:cs="Arial"/>
                          <w:b/>
                          <w:bCs/>
                          <w:color w:val="0000FF"/>
                          <w:szCs w:val="24"/>
                        </w:rPr>
                        <w:t xml:space="preserve"> à l’équipe</w:t>
                      </w:r>
                    </w:p>
                    <w:p w:rsidR="00DA638B" w:rsidRPr="00261956" w:rsidRDefault="00DA638B" w:rsidP="00DA638B">
                      <w:pPr>
                        <w:spacing w:after="0" w:line="240" w:lineRule="auto"/>
                        <w:rPr>
                          <w:rStyle w:val="lev"/>
                        </w:rPr>
                      </w:pPr>
                      <w:r w:rsidRPr="00261956">
                        <w:rPr>
                          <w:rStyle w:val="lev"/>
                        </w:rPr>
                        <w:t xml:space="preserve">Le simulateur de course est commercialisé par la société </w:t>
                      </w:r>
                      <w:proofErr w:type="spellStart"/>
                      <w:r w:rsidRPr="00261956">
                        <w:rPr>
                          <w:rStyle w:val="lev"/>
                        </w:rPr>
                        <w:t>SimXperience</w:t>
                      </w:r>
                      <w:proofErr w:type="spellEnd"/>
                      <w:r w:rsidRPr="00261956">
                        <w:rPr>
                          <w:rStyle w:val="lev"/>
                        </w:rPr>
                        <w:t xml:space="preserve"> qui propose différents kits assemblables par les particuliers ou professionnels. Le simulateur disponible dans le laboratoire est issu du kit 1 (avec quelques éléments d’esthétisme).</w:t>
                      </w:r>
                    </w:p>
                    <w:p w:rsidR="00DA638B" w:rsidRPr="00261956" w:rsidRDefault="00DA638B" w:rsidP="00DA638B">
                      <w:pPr>
                        <w:spacing w:after="0" w:line="240" w:lineRule="auto"/>
                        <w:rPr>
                          <w:rStyle w:val="lev"/>
                        </w:rPr>
                      </w:pPr>
                      <w:r w:rsidRPr="00261956">
                        <w:rPr>
                          <w:rStyle w:val="lev"/>
                        </w:rPr>
                        <w:t xml:space="preserve">On souhaite équiper le simulateur du laboratoire d’un troisième axe lui permettant </w:t>
                      </w:r>
                      <w:r w:rsidR="008B6D9D" w:rsidRPr="00261956">
                        <w:rPr>
                          <w:rStyle w:val="lev"/>
                        </w:rPr>
                        <w:t>de simuler le mouvement de chasse arrière du véhicule. Un cahier des charges fonctionnel est proposé vis-à-vis de l’évolution souhaitée.</w:t>
                      </w:r>
                    </w:p>
                    <w:p w:rsidR="008B6D9D" w:rsidRPr="00261956" w:rsidRDefault="008B6D9D" w:rsidP="00DA638B">
                      <w:pPr>
                        <w:spacing w:after="0" w:line="240" w:lineRule="auto"/>
                        <w:rPr>
                          <w:rStyle w:val="lev"/>
                        </w:rPr>
                      </w:pPr>
                      <w:r w:rsidRPr="00261956">
                        <w:rPr>
                          <w:rStyle w:val="lev"/>
                        </w:rPr>
                        <w:t>Votre objectif sera de proposer une solution, de la valider et si possible de la mettre en œuvre.</w:t>
                      </w:r>
                    </w:p>
                    <w:p w:rsidR="00DA638B" w:rsidRPr="00DA638B" w:rsidRDefault="00DA638B" w:rsidP="00DA638B">
                      <w:pPr>
                        <w:spacing w:after="0" w:line="240" w:lineRule="auto"/>
                        <w:rPr>
                          <w:rFonts w:cs="Arial"/>
                          <w:b/>
                          <w:bCs/>
                          <w:color w:val="FF0000"/>
                          <w:szCs w:val="24"/>
                        </w:rPr>
                      </w:pPr>
                    </w:p>
                    <w:p w:rsidR="00DA638B" w:rsidRPr="00131FE6" w:rsidRDefault="00DA638B" w:rsidP="00AE5B4B">
                      <w:pPr>
                        <w:numPr>
                          <w:ilvl w:val="0"/>
                          <w:numId w:val="12"/>
                        </w:numPr>
                        <w:spacing w:after="0" w:line="240" w:lineRule="auto"/>
                        <w:rPr>
                          <w:rFonts w:cs="Arial"/>
                          <w:b/>
                          <w:bCs/>
                          <w:color w:val="FF0000"/>
                          <w:szCs w:val="24"/>
                        </w:rPr>
                      </w:pPr>
                      <w:r>
                        <w:rPr>
                          <w:rFonts w:cs="Arial"/>
                          <w:b/>
                          <w:bCs/>
                          <w:color w:val="0000FF"/>
                          <w:szCs w:val="24"/>
                        </w:rPr>
                        <w:t>Problématique de la séance</w:t>
                      </w:r>
                    </w:p>
                    <w:p w:rsidR="00AE5B4B" w:rsidRDefault="00261956" w:rsidP="00AE5B4B">
                      <w:pPr>
                        <w:spacing w:after="0" w:line="240" w:lineRule="auto"/>
                        <w:rPr>
                          <w:rFonts w:cs="Arial"/>
                          <w:bCs/>
                          <w:color w:val="000000"/>
                          <w:szCs w:val="24"/>
                        </w:rPr>
                      </w:pPr>
                      <w:r>
                        <w:rPr>
                          <w:rFonts w:cs="Arial"/>
                          <w:bCs/>
                          <w:color w:val="000000"/>
                          <w:szCs w:val="24"/>
                        </w:rPr>
                        <w:t>Découvrir</w:t>
                      </w:r>
                      <w:r w:rsidR="0037214D" w:rsidRPr="0037214D">
                        <w:rPr>
                          <w:rFonts w:cs="Arial"/>
                          <w:bCs/>
                          <w:color w:val="000000"/>
                          <w:szCs w:val="24"/>
                        </w:rPr>
                        <w:t xml:space="preserve"> l’organisation fonctionnelle </w:t>
                      </w:r>
                      <w:r w:rsidR="005E3464">
                        <w:rPr>
                          <w:rFonts w:cs="Arial"/>
                          <w:bCs/>
                          <w:color w:val="000000"/>
                          <w:szCs w:val="24"/>
                        </w:rPr>
                        <w:t>et structurelle du simulateur et le présenter à un auditoire dans le but de promouvoir sa commercialisation</w:t>
                      </w:r>
                    </w:p>
                    <w:p w:rsidR="005E3464" w:rsidRDefault="005E3464" w:rsidP="00AE5B4B">
                      <w:pPr>
                        <w:spacing w:after="0" w:line="240" w:lineRule="auto"/>
                        <w:rPr>
                          <w:rFonts w:cs="Arial"/>
                          <w:bCs/>
                          <w:color w:val="000000"/>
                          <w:szCs w:val="24"/>
                        </w:rPr>
                      </w:pPr>
                    </w:p>
                    <w:p w:rsidR="00AE5B4B" w:rsidRPr="000E7516" w:rsidRDefault="00AE5B4B" w:rsidP="00AE5B4B">
                      <w:pPr>
                        <w:numPr>
                          <w:ilvl w:val="0"/>
                          <w:numId w:val="12"/>
                        </w:numPr>
                        <w:spacing w:after="0" w:line="240" w:lineRule="auto"/>
                        <w:rPr>
                          <w:rFonts w:cs="Arial"/>
                          <w:b/>
                          <w:bCs/>
                          <w:color w:val="0000FF"/>
                          <w:szCs w:val="24"/>
                        </w:rPr>
                      </w:pPr>
                      <w:r w:rsidRPr="00870283">
                        <w:rPr>
                          <w:rFonts w:cs="Arial"/>
                          <w:b/>
                          <w:bCs/>
                          <w:color w:val="0000FF"/>
                          <w:szCs w:val="24"/>
                        </w:rPr>
                        <w:t>Pré requis</w:t>
                      </w:r>
                    </w:p>
                    <w:p w:rsidR="005E3464" w:rsidRPr="00261956" w:rsidRDefault="005E3464" w:rsidP="005E3464">
                      <w:pPr>
                        <w:ind w:left="-57" w:right="-57"/>
                        <w:rPr>
                          <w:rStyle w:val="lev"/>
                        </w:rPr>
                      </w:pPr>
                      <w:r w:rsidRPr="00261956">
                        <w:rPr>
                          <w:rStyle w:val="lev"/>
                        </w:rPr>
                        <w:t>211- Organisation fonctionnelle d’une chaîne d’énergie.</w:t>
                      </w:r>
                    </w:p>
                    <w:p w:rsidR="005E3464" w:rsidRPr="00261956" w:rsidRDefault="005E3464" w:rsidP="005E3464">
                      <w:pPr>
                        <w:ind w:left="-57" w:right="-57"/>
                        <w:rPr>
                          <w:rStyle w:val="lev"/>
                        </w:rPr>
                      </w:pPr>
                      <w:r w:rsidRPr="00261956">
                        <w:rPr>
                          <w:rStyle w:val="lev"/>
                        </w:rPr>
                        <w:t>212- Organisation fonctionnelle d’une chaîne d’information.</w:t>
                      </w:r>
                    </w:p>
                    <w:p w:rsidR="00E4571E" w:rsidRPr="00261956" w:rsidRDefault="00E4571E" w:rsidP="00E4571E">
                      <w:pPr>
                        <w:ind w:left="-57" w:right="-57"/>
                        <w:rPr>
                          <w:rStyle w:val="lev"/>
                        </w:rPr>
                      </w:pPr>
                      <w:r w:rsidRPr="00261956">
                        <w:rPr>
                          <w:rStyle w:val="lev"/>
                        </w:rPr>
                        <w:t>222- Représentations symboliques</w:t>
                      </w:r>
                    </w:p>
                    <w:p w:rsidR="00AE5B4B" w:rsidRPr="0037214D" w:rsidRDefault="00AE5B4B" w:rsidP="00AE5B4B">
                      <w:pPr>
                        <w:spacing w:after="0" w:line="240" w:lineRule="auto"/>
                        <w:rPr>
                          <w:rFonts w:cs="Arial"/>
                          <w:b/>
                          <w:szCs w:val="24"/>
                        </w:rPr>
                      </w:pPr>
                    </w:p>
                    <w:p w:rsidR="00261956" w:rsidRPr="00261956" w:rsidRDefault="005E3464" w:rsidP="00261956">
                      <w:pPr>
                        <w:numPr>
                          <w:ilvl w:val="0"/>
                          <w:numId w:val="12"/>
                        </w:numPr>
                        <w:spacing w:after="0" w:line="240" w:lineRule="auto"/>
                        <w:rPr>
                          <w:color w:val="0000FF"/>
                        </w:rPr>
                      </w:pPr>
                      <w:r w:rsidRPr="00261956">
                        <w:rPr>
                          <w:rFonts w:cs="Arial"/>
                          <w:b/>
                          <w:bCs/>
                          <w:color w:val="0000FF"/>
                          <w:szCs w:val="24"/>
                        </w:rPr>
                        <w:t>Compétences et connaissances acquises</w:t>
                      </w:r>
                    </w:p>
                    <w:p w:rsidR="005E3464" w:rsidRPr="00261956" w:rsidRDefault="005E3464" w:rsidP="005E3464">
                      <w:pPr>
                        <w:rPr>
                          <w:rStyle w:val="lev"/>
                        </w:rPr>
                      </w:pPr>
                      <w:r w:rsidRPr="00261956">
                        <w:rPr>
                          <w:rStyle w:val="lev"/>
                        </w:rPr>
                        <w:t>CO63- Présenter et argumenter des démarches, des résultats, y compris dans une langue étrangère.</w:t>
                      </w:r>
                    </w:p>
                    <w:p w:rsidR="005E3464" w:rsidRPr="00261956" w:rsidRDefault="005E3464" w:rsidP="005E3464">
                      <w:pPr>
                        <w:ind w:left="-57" w:right="-57"/>
                        <w:rPr>
                          <w:rStyle w:val="lev"/>
                        </w:rPr>
                      </w:pPr>
                      <w:r w:rsidRPr="00261956">
                        <w:rPr>
                          <w:rStyle w:val="lev"/>
                        </w:rPr>
                        <w:t>CO31-Décoder le cahier des charges fonctionnel d'un système</w:t>
                      </w:r>
                    </w:p>
                    <w:p w:rsidR="00E4571E" w:rsidRPr="00261956" w:rsidRDefault="00E4571E" w:rsidP="00E4571E">
                      <w:pPr>
                        <w:ind w:left="-57" w:right="-57"/>
                        <w:rPr>
                          <w:rStyle w:val="lev"/>
                        </w:rPr>
                      </w:pPr>
                      <w:r w:rsidRPr="00261956">
                        <w:rPr>
                          <w:rStyle w:val="lev"/>
                        </w:rPr>
                        <w:t>CO41-Identifier et caractériser les fonctions et les constituants d'un système ainsi que les entrées/sorties.</w:t>
                      </w:r>
                    </w:p>
                    <w:p w:rsidR="005E3464" w:rsidRPr="005E3464" w:rsidRDefault="005E3464" w:rsidP="005E3464">
                      <w:pPr>
                        <w:spacing w:after="0" w:line="240" w:lineRule="auto"/>
                        <w:rPr>
                          <w:rFonts w:cs="Arial"/>
                          <w:b/>
                          <w:color w:val="92D050"/>
                          <w:szCs w:val="24"/>
                        </w:rPr>
                      </w:pPr>
                    </w:p>
                    <w:p w:rsidR="00AE5B4B" w:rsidRPr="00131FE6" w:rsidRDefault="00AE5B4B" w:rsidP="00AE5B4B">
                      <w:pPr>
                        <w:numPr>
                          <w:ilvl w:val="0"/>
                          <w:numId w:val="12"/>
                        </w:numPr>
                        <w:spacing w:after="0" w:line="240" w:lineRule="auto"/>
                        <w:rPr>
                          <w:rFonts w:cs="Arial"/>
                          <w:b/>
                          <w:color w:val="92D050"/>
                          <w:szCs w:val="24"/>
                        </w:rPr>
                      </w:pPr>
                      <w:r>
                        <w:rPr>
                          <w:rFonts w:cs="Arial"/>
                          <w:b/>
                          <w:bCs/>
                          <w:color w:val="0000FF"/>
                          <w:szCs w:val="24"/>
                        </w:rPr>
                        <w:t>Travail demandé</w:t>
                      </w:r>
                    </w:p>
                    <w:p w:rsidR="00AE5B4B" w:rsidRDefault="005E2A2B" w:rsidP="00AE5B4B">
                      <w:pPr>
                        <w:spacing w:after="0" w:line="240" w:lineRule="auto"/>
                        <w:rPr>
                          <w:rFonts w:cs="Arial"/>
                          <w:color w:val="000000"/>
                          <w:szCs w:val="24"/>
                        </w:rPr>
                      </w:pPr>
                      <w:r>
                        <w:rPr>
                          <w:rFonts w:cs="Arial"/>
                          <w:color w:val="000000"/>
                          <w:szCs w:val="24"/>
                        </w:rPr>
                        <w:t xml:space="preserve">L’analyse </w:t>
                      </w:r>
                      <w:proofErr w:type="spellStart"/>
                      <w:r>
                        <w:rPr>
                          <w:rFonts w:cs="Arial"/>
                          <w:color w:val="000000"/>
                          <w:szCs w:val="24"/>
                        </w:rPr>
                        <w:t>Sysml</w:t>
                      </w:r>
                      <w:proofErr w:type="spellEnd"/>
                      <w:r>
                        <w:rPr>
                          <w:rFonts w:cs="Arial"/>
                          <w:color w:val="000000"/>
                          <w:szCs w:val="24"/>
                        </w:rPr>
                        <w:t xml:space="preserve"> partielle du simulateur est donnée (fichier </w:t>
                      </w:r>
                      <w:proofErr w:type="spellStart"/>
                      <w:r>
                        <w:rPr>
                          <w:rFonts w:cs="Arial"/>
                          <w:color w:val="000000"/>
                          <w:szCs w:val="24"/>
                        </w:rPr>
                        <w:t>magicdraw</w:t>
                      </w:r>
                      <w:proofErr w:type="spellEnd"/>
                      <w:r>
                        <w:rPr>
                          <w:rFonts w:cs="Arial"/>
                          <w:color w:val="000000"/>
                          <w:szCs w:val="24"/>
                        </w:rPr>
                        <w:t>). Vous devez compléter directement dans le fichier et exporter les images si nécessaire.</w:t>
                      </w:r>
                    </w:p>
                    <w:p w:rsidR="00DA638B" w:rsidRDefault="00DA638B" w:rsidP="00AE5B4B">
                      <w:pPr>
                        <w:spacing w:after="0" w:line="240" w:lineRule="auto"/>
                        <w:rPr>
                          <w:rFonts w:cs="Arial"/>
                          <w:color w:val="000000"/>
                          <w:szCs w:val="24"/>
                        </w:rPr>
                      </w:pPr>
                    </w:p>
                    <w:p w:rsidR="0037214D" w:rsidRPr="001333CC" w:rsidRDefault="0037214D" w:rsidP="0037214D">
                      <w:pPr>
                        <w:spacing w:after="0" w:line="240" w:lineRule="auto"/>
                        <w:rPr>
                          <w:rFonts w:cs="Arial"/>
                          <w:b/>
                          <w:color w:val="FF0000"/>
                          <w:szCs w:val="24"/>
                        </w:rPr>
                      </w:pPr>
                      <w:r w:rsidRPr="001333CC">
                        <w:rPr>
                          <w:rFonts w:cs="Arial"/>
                          <w:b/>
                          <w:color w:val="FF0000"/>
                          <w:szCs w:val="24"/>
                        </w:rPr>
                        <w:t>A l’équipe :</w:t>
                      </w:r>
                    </w:p>
                    <w:p w:rsidR="00DA638B" w:rsidRDefault="00DA638B" w:rsidP="0037214D">
                      <w:pPr>
                        <w:numPr>
                          <w:ilvl w:val="0"/>
                          <w:numId w:val="13"/>
                        </w:numPr>
                        <w:spacing w:after="0" w:line="240" w:lineRule="auto"/>
                        <w:rPr>
                          <w:rFonts w:cs="Arial"/>
                          <w:color w:val="000000"/>
                          <w:szCs w:val="24"/>
                        </w:rPr>
                      </w:pPr>
                      <w:r>
                        <w:rPr>
                          <w:rFonts w:cs="Arial"/>
                          <w:color w:val="000000"/>
                          <w:szCs w:val="24"/>
                        </w:rPr>
                        <w:t>Déterminer les exigences non respectées par le simulateur du laboratoire par rapport aux simulateurs commercialisés</w:t>
                      </w:r>
                    </w:p>
                    <w:p w:rsidR="00DA638B" w:rsidRDefault="00DA638B" w:rsidP="0037214D">
                      <w:pPr>
                        <w:numPr>
                          <w:ilvl w:val="0"/>
                          <w:numId w:val="13"/>
                        </w:numPr>
                        <w:spacing w:after="0" w:line="240" w:lineRule="auto"/>
                        <w:rPr>
                          <w:rFonts w:cs="Arial"/>
                          <w:color w:val="000000"/>
                          <w:szCs w:val="24"/>
                        </w:rPr>
                      </w:pPr>
                      <w:r>
                        <w:rPr>
                          <w:rFonts w:cs="Arial"/>
                          <w:color w:val="000000"/>
                          <w:szCs w:val="24"/>
                        </w:rPr>
                        <w:t>Fournir une description par diagramme BDD de l’architecture du système</w:t>
                      </w:r>
                    </w:p>
                    <w:p w:rsidR="0037214D" w:rsidRDefault="00DA638B" w:rsidP="00DA638B">
                      <w:pPr>
                        <w:numPr>
                          <w:ilvl w:val="0"/>
                          <w:numId w:val="13"/>
                        </w:numPr>
                        <w:spacing w:after="0" w:line="240" w:lineRule="auto"/>
                        <w:rPr>
                          <w:rFonts w:cs="Arial"/>
                          <w:color w:val="000000"/>
                          <w:szCs w:val="24"/>
                        </w:rPr>
                      </w:pPr>
                      <w:r>
                        <w:rPr>
                          <w:rFonts w:cs="Arial"/>
                          <w:color w:val="000000"/>
                          <w:szCs w:val="24"/>
                        </w:rPr>
                        <w:t>Réaliser une présentation succincte des possibilités et du fonctionnement du simulateur</w:t>
                      </w:r>
                    </w:p>
                    <w:p w:rsidR="0037214D" w:rsidRDefault="0037214D" w:rsidP="000E7516">
                      <w:pPr>
                        <w:spacing w:after="0" w:line="240" w:lineRule="auto"/>
                        <w:rPr>
                          <w:rFonts w:cs="Arial"/>
                          <w:color w:val="000000"/>
                          <w:szCs w:val="24"/>
                        </w:rPr>
                      </w:pPr>
                    </w:p>
                    <w:p w:rsidR="000E7516" w:rsidRPr="000E7516" w:rsidRDefault="000E7516" w:rsidP="000E7516">
                      <w:pPr>
                        <w:spacing w:after="0" w:line="240" w:lineRule="auto"/>
                        <w:rPr>
                          <w:rFonts w:cs="Arial"/>
                          <w:color w:val="000000"/>
                          <w:szCs w:val="24"/>
                        </w:rPr>
                      </w:pPr>
                    </w:p>
                    <w:p w:rsidR="0037214D" w:rsidRPr="000E7516" w:rsidRDefault="000E7516" w:rsidP="000E7516">
                      <w:pPr>
                        <w:numPr>
                          <w:ilvl w:val="0"/>
                          <w:numId w:val="12"/>
                        </w:numPr>
                        <w:tabs>
                          <w:tab w:val="left" w:pos="305"/>
                        </w:tabs>
                        <w:rPr>
                          <w:rFonts w:cs="Arial"/>
                          <w:b/>
                          <w:bCs/>
                          <w:color w:val="0000FF"/>
                          <w:szCs w:val="24"/>
                        </w:rPr>
                      </w:pPr>
                      <w:r>
                        <w:rPr>
                          <w:rFonts w:cs="Arial"/>
                          <w:b/>
                          <w:bCs/>
                          <w:color w:val="0000FF"/>
                          <w:szCs w:val="24"/>
                        </w:rPr>
                        <w:t>Critères de réussite</w:t>
                      </w:r>
                    </w:p>
                    <w:p w:rsidR="0037214D" w:rsidRPr="000E7516" w:rsidRDefault="0037214D" w:rsidP="000E7516">
                      <w:pPr>
                        <w:spacing w:after="0" w:line="240" w:lineRule="auto"/>
                        <w:rPr>
                          <w:rFonts w:cs="Arial"/>
                          <w:color w:val="000000"/>
                          <w:szCs w:val="24"/>
                        </w:rPr>
                      </w:pPr>
                      <w:r w:rsidRPr="0037214D">
                        <w:rPr>
                          <w:rFonts w:cs="Arial"/>
                          <w:bCs/>
                          <w:color w:val="000000"/>
                          <w:sz w:val="18"/>
                          <w:szCs w:val="18"/>
                        </w:rPr>
                        <w:t xml:space="preserve">- </w:t>
                      </w:r>
                      <w:r w:rsidR="00DA638B" w:rsidRPr="00261956">
                        <w:rPr>
                          <w:rFonts w:cs="Arial"/>
                          <w:color w:val="000000"/>
                          <w:szCs w:val="24"/>
                        </w:rPr>
                        <w:t>Gestion du temps et du jeu !</w:t>
                      </w:r>
                    </w:p>
                    <w:p w:rsidR="00DA638B" w:rsidRDefault="00DA638B" w:rsidP="0037214D">
                      <w:pPr>
                        <w:spacing w:after="0" w:line="240" w:lineRule="auto"/>
                        <w:rPr>
                          <w:rFonts w:cs="Arial"/>
                          <w:color w:val="000000"/>
                          <w:szCs w:val="24"/>
                        </w:rPr>
                      </w:pPr>
                      <w:r>
                        <w:rPr>
                          <w:rFonts w:cs="Arial"/>
                          <w:color w:val="000000"/>
                          <w:szCs w:val="24"/>
                        </w:rPr>
                        <w:t xml:space="preserve">- exactitude des diagrammes </w:t>
                      </w:r>
                    </w:p>
                    <w:p w:rsidR="0037214D" w:rsidRDefault="00DA638B" w:rsidP="0037214D">
                      <w:pPr>
                        <w:spacing w:after="0" w:line="240" w:lineRule="auto"/>
                        <w:rPr>
                          <w:rFonts w:cs="Arial"/>
                          <w:color w:val="000000"/>
                          <w:szCs w:val="24"/>
                        </w:rPr>
                      </w:pPr>
                      <w:r>
                        <w:rPr>
                          <w:rFonts w:cs="Arial"/>
                          <w:color w:val="000000"/>
                          <w:szCs w:val="24"/>
                        </w:rPr>
                        <w:t xml:space="preserve">- </w:t>
                      </w:r>
                      <w:r w:rsidR="0037214D" w:rsidRPr="000E7516">
                        <w:rPr>
                          <w:rFonts w:cs="Arial"/>
                          <w:color w:val="000000"/>
                          <w:szCs w:val="24"/>
                        </w:rPr>
                        <w:t>qualité des documents numériques réalisés</w:t>
                      </w:r>
                      <w:r>
                        <w:rPr>
                          <w:rFonts w:cs="Arial"/>
                          <w:color w:val="000000"/>
                          <w:szCs w:val="24"/>
                        </w:rPr>
                        <w:t xml:space="preserve"> et de la présentation</w:t>
                      </w:r>
                      <w:r w:rsidR="0037214D" w:rsidRPr="000E7516">
                        <w:rPr>
                          <w:rFonts w:cs="Arial"/>
                          <w:color w:val="000000"/>
                          <w:szCs w:val="24"/>
                        </w:rPr>
                        <w:t>.</w:t>
                      </w:r>
                    </w:p>
                  </w:txbxContent>
                </v:textbox>
                <w10:anchorlock/>
              </v:shape>
            </w:pict>
          </mc:Fallback>
        </mc:AlternateContent>
      </w:r>
    </w:p>
    <w:p w:rsidR="000B7530" w:rsidRDefault="000B7530" w:rsidP="00AE5B4B">
      <w:pPr>
        <w:spacing w:after="0" w:line="240" w:lineRule="auto"/>
        <w:jc w:val="center"/>
        <w:rPr>
          <w:rStyle w:val="Emphaseintense"/>
          <w:color w:val="FF0000"/>
        </w:rPr>
      </w:pPr>
      <w:r>
        <w:rPr>
          <w:b/>
          <w:bCs/>
          <w:i/>
          <w:iCs/>
          <w:noProof/>
          <w:color w:val="FF0000"/>
          <w:lang w:eastAsia="fr-FR"/>
        </w:rPr>
        <w:lastRenderedPageBreak/>
        <mc:AlternateContent>
          <mc:Choice Requires="wps">
            <w:drawing>
              <wp:inline distT="0" distB="0" distL="0" distR="0">
                <wp:extent cx="6480175" cy="8430116"/>
                <wp:effectExtent l="0" t="0" r="15875" b="28575"/>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8430116"/>
                        </a:xfrm>
                        <a:prstGeom prst="rect">
                          <a:avLst/>
                        </a:prstGeom>
                        <a:solidFill>
                          <a:srgbClr val="FFFFCC"/>
                        </a:solidFill>
                        <a:ln w="9525">
                          <a:solidFill>
                            <a:srgbClr val="000000"/>
                          </a:solidFill>
                          <a:miter lim="800000"/>
                          <a:headEnd/>
                          <a:tailEnd/>
                        </a:ln>
                      </wps:spPr>
                      <wps:txbx>
                        <w:txbxContent>
                          <w:p w:rsidR="000B7530" w:rsidRDefault="000B7530" w:rsidP="000B7530">
                            <w:pPr>
                              <w:spacing w:after="0" w:line="240" w:lineRule="auto"/>
                              <w:jc w:val="center"/>
                              <w:rPr>
                                <w:rStyle w:val="Emphaseintense"/>
                                <w:color w:val="FF0000"/>
                              </w:rPr>
                            </w:pPr>
                            <w:r>
                              <w:rPr>
                                <w:rStyle w:val="Emphaseintense"/>
                                <w:color w:val="FF0000"/>
                              </w:rPr>
                              <w:t>TP2 – Découverte de solutions cinématiques et technologiques</w:t>
                            </w:r>
                          </w:p>
                          <w:p w:rsidR="000B7530" w:rsidRPr="00131FE6" w:rsidRDefault="000B7530" w:rsidP="000B7530">
                            <w:pPr>
                              <w:spacing w:after="0" w:line="240" w:lineRule="auto"/>
                              <w:jc w:val="center"/>
                              <w:rPr>
                                <w:rStyle w:val="Emphaseintense"/>
                                <w:color w:val="FF0000"/>
                              </w:rPr>
                            </w:pPr>
                          </w:p>
                          <w:p w:rsidR="000B7530" w:rsidRPr="00DA638B"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globale du projet posé à l’équipe</w:t>
                            </w:r>
                          </w:p>
                          <w:p w:rsidR="000B7530" w:rsidRPr="00DB6230" w:rsidRDefault="000B7530" w:rsidP="000B7530">
                            <w:pPr>
                              <w:spacing w:after="0" w:line="240" w:lineRule="auto"/>
                              <w:rPr>
                                <w:rStyle w:val="lev"/>
                              </w:rPr>
                            </w:pPr>
                            <w:r w:rsidRPr="00DB6230">
                              <w:rPr>
                                <w:rStyle w:val="lev"/>
                              </w:rPr>
                              <w:t xml:space="preserve">Le simulateur de course est commercialisé par la société </w:t>
                            </w:r>
                            <w:proofErr w:type="spellStart"/>
                            <w:r w:rsidRPr="00DB6230">
                              <w:rPr>
                                <w:rStyle w:val="lev"/>
                              </w:rPr>
                              <w:t>SimXperience</w:t>
                            </w:r>
                            <w:proofErr w:type="spellEnd"/>
                            <w:r w:rsidRPr="00DB6230">
                              <w:rPr>
                                <w:rStyle w:val="lev"/>
                              </w:rPr>
                              <w:t xml:space="preserve"> qui propose différents kits assemblables par les particuliers ou professionnels. Le simulateur disponible dans le laboratoire est issu du kit 1 (avec quelques éléments d’esthétisme).</w:t>
                            </w:r>
                          </w:p>
                          <w:p w:rsidR="000B7530" w:rsidRPr="00DB6230" w:rsidRDefault="000B7530" w:rsidP="000B7530">
                            <w:pPr>
                              <w:spacing w:after="0" w:line="240" w:lineRule="auto"/>
                              <w:rPr>
                                <w:rStyle w:val="lev"/>
                              </w:rPr>
                            </w:pPr>
                            <w:r w:rsidRPr="00DB6230">
                              <w:rPr>
                                <w:rStyle w:val="lev"/>
                              </w:rPr>
                              <w:t>On souhaite équiper le simulateur du laboratoire d’un troisième axe lui permettant de simuler le mouvement de chasse arrière du véhicule. Un cahier des charges fonctionnel est proposé vis-à-vis de l’évolution souhaitée.</w:t>
                            </w:r>
                          </w:p>
                          <w:p w:rsidR="000B7530" w:rsidRPr="00DB6230" w:rsidRDefault="000B7530" w:rsidP="000B7530">
                            <w:pPr>
                              <w:spacing w:after="0" w:line="240" w:lineRule="auto"/>
                              <w:rPr>
                                <w:rStyle w:val="lev"/>
                              </w:rPr>
                            </w:pPr>
                            <w:r w:rsidRPr="00DB6230">
                              <w:rPr>
                                <w:rStyle w:val="lev"/>
                              </w:rPr>
                              <w:t>Votre objectif sera de proposer une solution, de la valider et si possible de la mettre en œuvre.</w:t>
                            </w:r>
                          </w:p>
                          <w:p w:rsidR="000B7530" w:rsidRPr="00DA638B" w:rsidRDefault="000B7530" w:rsidP="000B7530">
                            <w:pPr>
                              <w:spacing w:after="0" w:line="240" w:lineRule="auto"/>
                              <w:rPr>
                                <w:rFonts w:cs="Arial"/>
                                <w:b/>
                                <w:bCs/>
                                <w:color w:val="FF0000"/>
                                <w:szCs w:val="24"/>
                              </w:rPr>
                            </w:pPr>
                          </w:p>
                          <w:p w:rsidR="000B7530" w:rsidRPr="00131FE6"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de la séance</w:t>
                            </w:r>
                          </w:p>
                          <w:p w:rsidR="000B7530" w:rsidRDefault="000B7530" w:rsidP="000B7530">
                            <w:pPr>
                              <w:spacing w:after="0" w:line="240" w:lineRule="auto"/>
                              <w:rPr>
                                <w:rFonts w:cs="Arial"/>
                                <w:bCs/>
                                <w:color w:val="000000"/>
                                <w:szCs w:val="24"/>
                              </w:rPr>
                            </w:pPr>
                            <w:r>
                              <w:rPr>
                                <w:rFonts w:cs="Arial"/>
                                <w:bCs/>
                                <w:color w:val="000000"/>
                                <w:szCs w:val="24"/>
                              </w:rPr>
                              <w:t>Découvrir les solutions techniques utilisées sur le simulateur pour récréer des mouvements particuliers.</w:t>
                            </w:r>
                          </w:p>
                          <w:p w:rsidR="000B7530" w:rsidRDefault="000B7530" w:rsidP="000B7530">
                            <w:pPr>
                              <w:spacing w:after="0" w:line="240" w:lineRule="auto"/>
                              <w:rPr>
                                <w:rFonts w:cs="Arial"/>
                                <w:bCs/>
                                <w:color w:val="000000"/>
                                <w:szCs w:val="24"/>
                              </w:rPr>
                            </w:pPr>
                            <w:r>
                              <w:rPr>
                                <w:rFonts w:cs="Arial"/>
                                <w:bCs/>
                                <w:color w:val="000000"/>
                                <w:szCs w:val="24"/>
                              </w:rPr>
                              <w:t>Décrire le simulateur par un schéma cinématique</w:t>
                            </w:r>
                          </w:p>
                          <w:p w:rsidR="000B7530" w:rsidRDefault="000B7530" w:rsidP="000B7530">
                            <w:pPr>
                              <w:spacing w:after="0" w:line="240" w:lineRule="auto"/>
                              <w:rPr>
                                <w:rFonts w:cs="Arial"/>
                                <w:bCs/>
                                <w:color w:val="000000"/>
                                <w:szCs w:val="24"/>
                              </w:rPr>
                            </w:pPr>
                          </w:p>
                          <w:p w:rsidR="000B7530" w:rsidRPr="000E7516" w:rsidRDefault="000B7530" w:rsidP="000B7530">
                            <w:pPr>
                              <w:numPr>
                                <w:ilvl w:val="0"/>
                                <w:numId w:val="12"/>
                              </w:numPr>
                              <w:spacing w:after="0" w:line="240" w:lineRule="auto"/>
                              <w:rPr>
                                <w:rFonts w:cs="Arial"/>
                                <w:b/>
                                <w:bCs/>
                                <w:color w:val="0000FF"/>
                                <w:szCs w:val="24"/>
                              </w:rPr>
                            </w:pPr>
                            <w:r w:rsidRPr="00870283">
                              <w:rPr>
                                <w:rFonts w:cs="Arial"/>
                                <w:b/>
                                <w:bCs/>
                                <w:color w:val="0000FF"/>
                                <w:szCs w:val="24"/>
                              </w:rPr>
                              <w:t>Pré requis</w:t>
                            </w:r>
                          </w:p>
                          <w:p w:rsidR="000B7530" w:rsidRPr="00DB6230" w:rsidRDefault="000B7530" w:rsidP="000B7530">
                            <w:pPr>
                              <w:ind w:left="-57" w:right="-57"/>
                              <w:rPr>
                                <w:rStyle w:val="lev"/>
                              </w:rPr>
                            </w:pPr>
                            <w:r w:rsidRPr="00DB6230">
                              <w:rPr>
                                <w:rStyle w:val="lev"/>
                              </w:rPr>
                              <w:t>211- Organisation fonctionnelle d’une chaîne d’énergie.</w:t>
                            </w:r>
                          </w:p>
                          <w:p w:rsidR="000B7530" w:rsidRPr="00DB6230" w:rsidRDefault="000B7530" w:rsidP="000B7530">
                            <w:pPr>
                              <w:ind w:left="-57" w:right="-57"/>
                              <w:rPr>
                                <w:rStyle w:val="lev"/>
                              </w:rPr>
                            </w:pPr>
                            <w:r w:rsidRPr="00DB6230">
                              <w:rPr>
                                <w:rStyle w:val="lev"/>
                              </w:rPr>
                              <w:t>212- Organisation fonctionnelle d’une chaîne d’information.</w:t>
                            </w:r>
                          </w:p>
                          <w:p w:rsidR="000B7530" w:rsidRPr="00DB6230" w:rsidRDefault="000B7530" w:rsidP="000B7530">
                            <w:pPr>
                              <w:ind w:left="-57" w:right="-57"/>
                              <w:rPr>
                                <w:rStyle w:val="lev"/>
                              </w:rPr>
                            </w:pPr>
                            <w:r w:rsidRPr="00DB6230">
                              <w:rPr>
                                <w:rStyle w:val="lev"/>
                              </w:rPr>
                              <w:t>222- Représentations symboliques</w:t>
                            </w:r>
                          </w:p>
                          <w:p w:rsidR="000B7530" w:rsidRPr="0037214D" w:rsidRDefault="000B7530" w:rsidP="000B7530">
                            <w:pPr>
                              <w:spacing w:after="0" w:line="240" w:lineRule="auto"/>
                              <w:rPr>
                                <w:rFonts w:cs="Arial"/>
                                <w:b/>
                                <w:szCs w:val="24"/>
                              </w:rPr>
                            </w:pPr>
                          </w:p>
                          <w:p w:rsidR="000B7530" w:rsidRPr="00DB6230" w:rsidRDefault="000B7530" w:rsidP="000B7530">
                            <w:pPr>
                              <w:numPr>
                                <w:ilvl w:val="0"/>
                                <w:numId w:val="12"/>
                              </w:numPr>
                              <w:spacing w:after="0" w:line="240" w:lineRule="auto"/>
                              <w:rPr>
                                <w:rFonts w:cs="Arial"/>
                                <w:b/>
                                <w:bCs/>
                                <w:color w:val="0000FF"/>
                                <w:szCs w:val="24"/>
                              </w:rPr>
                            </w:pPr>
                            <w:r w:rsidRPr="00DB6230">
                              <w:rPr>
                                <w:rFonts w:cs="Arial"/>
                                <w:b/>
                                <w:bCs/>
                                <w:color w:val="0000FF"/>
                                <w:szCs w:val="24"/>
                              </w:rPr>
                              <w:t>Compétences et connaissances acquises</w:t>
                            </w:r>
                          </w:p>
                          <w:p w:rsidR="000B7530" w:rsidRPr="00DB6230" w:rsidRDefault="000B7530" w:rsidP="000B7530">
                            <w:pPr>
                              <w:ind w:left="-57" w:right="-57"/>
                              <w:rPr>
                                <w:rStyle w:val="lev"/>
                              </w:rPr>
                            </w:pPr>
                            <w:r w:rsidRPr="00DB6230">
                              <w:rPr>
                                <w:rStyle w:val="lev"/>
                              </w:rPr>
                              <w:t>CO61-Décrire une idée, un principe, une solution, un projet en utilisant des outils de représentations adaptés.</w:t>
                            </w:r>
                          </w:p>
                          <w:p w:rsidR="000B7530" w:rsidRPr="00DB6230" w:rsidRDefault="000B7530" w:rsidP="000B7530">
                            <w:pPr>
                              <w:ind w:left="-57" w:right="-57"/>
                              <w:rPr>
                                <w:rStyle w:val="lev"/>
                              </w:rPr>
                            </w:pPr>
                            <w:r w:rsidRPr="00DB6230">
                              <w:rPr>
                                <w:rStyle w:val="lev"/>
                              </w:rPr>
                              <w:t>CO62 -Décrire le fonctionnement et/ou l’exploitation d'un système en utilisant l'outil de description le plus pertinent.</w:t>
                            </w:r>
                          </w:p>
                          <w:p w:rsidR="000B7530" w:rsidRPr="00DB6230" w:rsidRDefault="000B7530" w:rsidP="000B7530">
                            <w:pPr>
                              <w:ind w:left="-57" w:right="-57"/>
                              <w:rPr>
                                <w:rStyle w:val="lev"/>
                              </w:rPr>
                            </w:pPr>
                            <w:r w:rsidRPr="00DB6230">
                              <w:rPr>
                                <w:rStyle w:val="lev"/>
                              </w:rPr>
                              <w:t>CO51-Expliquer des éléments d'une modélisation proposée relative au comportement de tout ou partie d'un système.</w:t>
                            </w:r>
                          </w:p>
                          <w:p w:rsidR="000B7530" w:rsidRPr="00131FE6" w:rsidRDefault="000B7530" w:rsidP="000B7530">
                            <w:pPr>
                              <w:numPr>
                                <w:ilvl w:val="0"/>
                                <w:numId w:val="12"/>
                              </w:numPr>
                              <w:spacing w:after="0" w:line="240" w:lineRule="auto"/>
                              <w:rPr>
                                <w:rFonts w:cs="Arial"/>
                                <w:b/>
                                <w:color w:val="92D050"/>
                                <w:szCs w:val="24"/>
                              </w:rPr>
                            </w:pPr>
                            <w:r>
                              <w:rPr>
                                <w:rFonts w:cs="Arial"/>
                                <w:b/>
                                <w:bCs/>
                                <w:color w:val="0000FF"/>
                                <w:szCs w:val="24"/>
                              </w:rPr>
                              <w:t>Travail demandé</w:t>
                            </w:r>
                          </w:p>
                          <w:p w:rsidR="000B7530" w:rsidRDefault="000B7530" w:rsidP="000B7530">
                            <w:pPr>
                              <w:spacing w:after="0" w:line="240" w:lineRule="auto"/>
                              <w:rPr>
                                <w:rFonts w:cs="Arial"/>
                                <w:color w:val="000000"/>
                                <w:szCs w:val="24"/>
                              </w:rPr>
                            </w:pPr>
                            <w:r>
                              <w:rPr>
                                <w:rFonts w:cs="Arial"/>
                                <w:color w:val="000000"/>
                                <w:szCs w:val="24"/>
                              </w:rPr>
                              <w:t>Un schéma cinématique partiel (épure) est donné en document réponse. Vous devrez le compléter en justifiant les liaisons mises en place</w:t>
                            </w:r>
                          </w:p>
                          <w:p w:rsidR="000B7530" w:rsidRDefault="000B7530" w:rsidP="000B7530">
                            <w:pPr>
                              <w:spacing w:after="0" w:line="240" w:lineRule="auto"/>
                              <w:rPr>
                                <w:rFonts w:cs="Arial"/>
                                <w:color w:val="000000"/>
                                <w:szCs w:val="24"/>
                              </w:rPr>
                            </w:pPr>
                          </w:p>
                          <w:p w:rsidR="000B7530" w:rsidRDefault="000B7530" w:rsidP="000B7530">
                            <w:pPr>
                              <w:spacing w:after="0" w:line="240" w:lineRule="auto"/>
                              <w:rPr>
                                <w:rFonts w:cs="Arial"/>
                                <w:color w:val="000000"/>
                                <w:szCs w:val="24"/>
                              </w:rPr>
                            </w:pPr>
                            <w:r>
                              <w:rPr>
                                <w:rFonts w:cs="Arial"/>
                                <w:color w:val="000000"/>
                                <w:szCs w:val="24"/>
                              </w:rPr>
                              <w:t>Plusieurs groupes travaillent sur le même système en utilisant le mode client/serveur du simulateur (le simulateur est le serveur, les postes de chaque groupe sont équipés du logiciel de pilotage et d’acquisition).</w:t>
                            </w:r>
                          </w:p>
                          <w:p w:rsidR="000B7530" w:rsidRDefault="000B7530" w:rsidP="000B7530">
                            <w:pPr>
                              <w:spacing w:after="0" w:line="240" w:lineRule="auto"/>
                              <w:rPr>
                                <w:rFonts w:cs="Arial"/>
                                <w:color w:val="000000"/>
                                <w:szCs w:val="24"/>
                              </w:rPr>
                            </w:pPr>
                          </w:p>
                          <w:p w:rsidR="000B7530" w:rsidRPr="000E7516" w:rsidRDefault="000B7530" w:rsidP="000B7530">
                            <w:pPr>
                              <w:spacing w:after="0" w:line="240" w:lineRule="auto"/>
                              <w:rPr>
                                <w:rFonts w:cs="Arial"/>
                                <w:color w:val="000000"/>
                                <w:szCs w:val="24"/>
                              </w:rPr>
                            </w:pPr>
                          </w:p>
                          <w:p w:rsidR="000B7530" w:rsidRPr="000E7516" w:rsidRDefault="000B7530" w:rsidP="000B7530">
                            <w:pPr>
                              <w:numPr>
                                <w:ilvl w:val="0"/>
                                <w:numId w:val="12"/>
                              </w:numPr>
                              <w:tabs>
                                <w:tab w:val="left" w:pos="305"/>
                              </w:tabs>
                              <w:rPr>
                                <w:rFonts w:cs="Arial"/>
                                <w:b/>
                                <w:bCs/>
                                <w:color w:val="0000FF"/>
                                <w:szCs w:val="24"/>
                              </w:rPr>
                            </w:pPr>
                            <w:r>
                              <w:rPr>
                                <w:rFonts w:cs="Arial"/>
                                <w:b/>
                                <w:bCs/>
                                <w:color w:val="0000FF"/>
                                <w:szCs w:val="24"/>
                              </w:rPr>
                              <w:t>Critères de réussite</w:t>
                            </w:r>
                          </w:p>
                          <w:p w:rsidR="000B7530" w:rsidRPr="000E7516" w:rsidRDefault="000B7530" w:rsidP="000B7530">
                            <w:pPr>
                              <w:spacing w:after="0" w:line="240" w:lineRule="auto"/>
                              <w:rPr>
                                <w:rFonts w:cs="Arial"/>
                                <w:color w:val="000000"/>
                                <w:szCs w:val="24"/>
                              </w:rPr>
                            </w:pPr>
                            <w:r w:rsidRPr="00DB6230">
                              <w:rPr>
                                <w:rFonts w:cs="Arial"/>
                                <w:color w:val="000000"/>
                                <w:szCs w:val="24"/>
                              </w:rPr>
                              <w:t>- justification correcte par analyse des surfaces de contact des liaisons</w:t>
                            </w:r>
                          </w:p>
                          <w:p w:rsidR="000B7530" w:rsidRDefault="000B7530" w:rsidP="000B7530">
                            <w:pPr>
                              <w:spacing w:after="0" w:line="240" w:lineRule="auto"/>
                              <w:rPr>
                                <w:rFonts w:cs="Arial"/>
                                <w:color w:val="000000"/>
                                <w:szCs w:val="24"/>
                              </w:rPr>
                            </w:pPr>
                            <w:r>
                              <w:rPr>
                                <w:rFonts w:cs="Arial"/>
                                <w:color w:val="000000"/>
                                <w:szCs w:val="24"/>
                              </w:rPr>
                              <w:t xml:space="preserve">- qualité du tracé et respect des symboles de liaison </w:t>
                            </w:r>
                          </w:p>
                          <w:p w:rsidR="000B7530" w:rsidRDefault="000B7530" w:rsidP="000B7530">
                            <w:pPr>
                              <w:spacing w:after="0" w:line="240" w:lineRule="auto"/>
                              <w:rPr>
                                <w:rFonts w:cs="Arial"/>
                                <w:color w:val="000000"/>
                                <w:szCs w:val="24"/>
                              </w:rPr>
                            </w:pPr>
                          </w:p>
                        </w:txbxContent>
                      </wps:txbx>
                      <wps:bodyPr rot="0" vert="horz" wrap="square" lIns="91440" tIns="45720" rIns="91440" bIns="45720" anchor="t" anchorCtr="0" upright="1">
                        <a:noAutofit/>
                      </wps:bodyPr>
                    </wps:wsp>
                  </a:graphicData>
                </a:graphic>
              </wp:inline>
            </w:drawing>
          </mc:Choice>
          <mc:Fallback>
            <w:pict>
              <v:shape id="Zone de texte 7" o:spid="_x0000_s1028" type="#_x0000_t202" style="width:510.25pt;height:6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" fillcolor="#ffc">
                <v:textbox>
                  <w:txbxContent>
                    <w:p w:rsidR="000B7530" w:rsidRDefault="000B7530" w:rsidP="000B7530">
                      <w:pPr>
                        <w:spacing w:after="0" w:line="240" w:lineRule="auto"/>
                        <w:jc w:val="center"/>
                        <w:rPr>
                          <w:rStyle w:val="Emphaseintense"/>
                          <w:color w:val="FF0000"/>
                        </w:rPr>
                      </w:pPr>
                      <w:r>
                        <w:rPr>
                          <w:rStyle w:val="Emphaseintense"/>
                          <w:color w:val="FF0000"/>
                        </w:rPr>
                        <w:t>TP2 – Découverte de solutions cinématiques et technologiques</w:t>
                      </w:r>
                    </w:p>
                    <w:p w:rsidR="000B7530" w:rsidRPr="00131FE6" w:rsidRDefault="000B7530" w:rsidP="000B7530">
                      <w:pPr>
                        <w:spacing w:after="0" w:line="240" w:lineRule="auto"/>
                        <w:jc w:val="center"/>
                        <w:rPr>
                          <w:rStyle w:val="Emphaseintense"/>
                          <w:color w:val="FF0000"/>
                        </w:rPr>
                      </w:pPr>
                    </w:p>
                    <w:p w:rsidR="000B7530" w:rsidRPr="00DA638B"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globale du projet posé à l’équipe</w:t>
                      </w:r>
                    </w:p>
                    <w:p w:rsidR="000B7530" w:rsidRPr="00DB6230" w:rsidRDefault="000B7530" w:rsidP="000B7530">
                      <w:pPr>
                        <w:spacing w:after="0" w:line="240" w:lineRule="auto"/>
                        <w:rPr>
                          <w:rStyle w:val="lev"/>
                        </w:rPr>
                      </w:pPr>
                      <w:r w:rsidRPr="00DB6230">
                        <w:rPr>
                          <w:rStyle w:val="lev"/>
                        </w:rPr>
                        <w:t xml:space="preserve">Le simulateur de course est commercialisé par la société </w:t>
                      </w:r>
                      <w:proofErr w:type="spellStart"/>
                      <w:r w:rsidRPr="00DB6230">
                        <w:rPr>
                          <w:rStyle w:val="lev"/>
                        </w:rPr>
                        <w:t>SimXperience</w:t>
                      </w:r>
                      <w:proofErr w:type="spellEnd"/>
                      <w:r w:rsidRPr="00DB6230">
                        <w:rPr>
                          <w:rStyle w:val="lev"/>
                        </w:rPr>
                        <w:t xml:space="preserve"> qui propose différents kits assemblables par les particuliers ou professionnels. Le simulateur disponible dans le laboratoire est issu du kit 1 (avec quelques éléments d’esthétisme).</w:t>
                      </w:r>
                    </w:p>
                    <w:p w:rsidR="000B7530" w:rsidRPr="00DB6230" w:rsidRDefault="000B7530" w:rsidP="000B7530">
                      <w:pPr>
                        <w:spacing w:after="0" w:line="240" w:lineRule="auto"/>
                        <w:rPr>
                          <w:rStyle w:val="lev"/>
                        </w:rPr>
                      </w:pPr>
                      <w:r w:rsidRPr="00DB6230">
                        <w:rPr>
                          <w:rStyle w:val="lev"/>
                        </w:rPr>
                        <w:t>On souhaite équiper le simulateur du laboratoire d’un troisième axe lui permettant de simuler le mouvement de chasse arrière du véhicule. Un cahier des charges fonctionnel est proposé vis-à-vis de l’évolution souhaitée.</w:t>
                      </w:r>
                    </w:p>
                    <w:p w:rsidR="000B7530" w:rsidRPr="00DB6230" w:rsidRDefault="000B7530" w:rsidP="000B7530">
                      <w:pPr>
                        <w:spacing w:after="0" w:line="240" w:lineRule="auto"/>
                        <w:rPr>
                          <w:rStyle w:val="lev"/>
                        </w:rPr>
                      </w:pPr>
                      <w:r w:rsidRPr="00DB6230">
                        <w:rPr>
                          <w:rStyle w:val="lev"/>
                        </w:rPr>
                        <w:t>Votre objectif sera de proposer une solution, de la valider et si possible de la mettre en œuvre.</w:t>
                      </w:r>
                    </w:p>
                    <w:p w:rsidR="000B7530" w:rsidRPr="00DA638B" w:rsidRDefault="000B7530" w:rsidP="000B7530">
                      <w:pPr>
                        <w:spacing w:after="0" w:line="240" w:lineRule="auto"/>
                        <w:rPr>
                          <w:rFonts w:cs="Arial"/>
                          <w:b/>
                          <w:bCs/>
                          <w:color w:val="FF0000"/>
                          <w:szCs w:val="24"/>
                        </w:rPr>
                      </w:pPr>
                    </w:p>
                    <w:p w:rsidR="000B7530" w:rsidRPr="00131FE6"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de la séance</w:t>
                      </w:r>
                    </w:p>
                    <w:p w:rsidR="000B7530" w:rsidRDefault="000B7530" w:rsidP="000B7530">
                      <w:pPr>
                        <w:spacing w:after="0" w:line="240" w:lineRule="auto"/>
                        <w:rPr>
                          <w:rFonts w:cs="Arial"/>
                          <w:bCs/>
                          <w:color w:val="000000"/>
                          <w:szCs w:val="24"/>
                        </w:rPr>
                      </w:pPr>
                      <w:r>
                        <w:rPr>
                          <w:rFonts w:cs="Arial"/>
                          <w:bCs/>
                          <w:color w:val="000000"/>
                          <w:szCs w:val="24"/>
                        </w:rPr>
                        <w:t>Découvrir les solutions techniques utilisées sur le simulateur pour récréer des mouvements particuliers.</w:t>
                      </w:r>
                    </w:p>
                    <w:p w:rsidR="000B7530" w:rsidRDefault="000B7530" w:rsidP="000B7530">
                      <w:pPr>
                        <w:spacing w:after="0" w:line="240" w:lineRule="auto"/>
                        <w:rPr>
                          <w:rFonts w:cs="Arial"/>
                          <w:bCs/>
                          <w:color w:val="000000"/>
                          <w:szCs w:val="24"/>
                        </w:rPr>
                      </w:pPr>
                      <w:r>
                        <w:rPr>
                          <w:rFonts w:cs="Arial"/>
                          <w:bCs/>
                          <w:color w:val="000000"/>
                          <w:szCs w:val="24"/>
                        </w:rPr>
                        <w:t>Décrire le simulateur par un schéma cinématique</w:t>
                      </w:r>
                    </w:p>
                    <w:p w:rsidR="000B7530" w:rsidRDefault="000B7530" w:rsidP="000B7530">
                      <w:pPr>
                        <w:spacing w:after="0" w:line="240" w:lineRule="auto"/>
                        <w:rPr>
                          <w:rFonts w:cs="Arial"/>
                          <w:bCs/>
                          <w:color w:val="000000"/>
                          <w:szCs w:val="24"/>
                        </w:rPr>
                      </w:pPr>
                    </w:p>
                    <w:p w:rsidR="000B7530" w:rsidRPr="000E7516" w:rsidRDefault="000B7530" w:rsidP="000B7530">
                      <w:pPr>
                        <w:numPr>
                          <w:ilvl w:val="0"/>
                          <w:numId w:val="12"/>
                        </w:numPr>
                        <w:spacing w:after="0" w:line="240" w:lineRule="auto"/>
                        <w:rPr>
                          <w:rFonts w:cs="Arial"/>
                          <w:b/>
                          <w:bCs/>
                          <w:color w:val="0000FF"/>
                          <w:szCs w:val="24"/>
                        </w:rPr>
                      </w:pPr>
                      <w:r w:rsidRPr="00870283">
                        <w:rPr>
                          <w:rFonts w:cs="Arial"/>
                          <w:b/>
                          <w:bCs/>
                          <w:color w:val="0000FF"/>
                          <w:szCs w:val="24"/>
                        </w:rPr>
                        <w:t>Pré requis</w:t>
                      </w:r>
                    </w:p>
                    <w:p w:rsidR="000B7530" w:rsidRPr="00DB6230" w:rsidRDefault="000B7530" w:rsidP="000B7530">
                      <w:pPr>
                        <w:ind w:left="-57" w:right="-57"/>
                        <w:rPr>
                          <w:rStyle w:val="lev"/>
                        </w:rPr>
                      </w:pPr>
                      <w:r w:rsidRPr="00DB6230">
                        <w:rPr>
                          <w:rStyle w:val="lev"/>
                        </w:rPr>
                        <w:t>211- Organisation fonctionnelle d’une chaîne d’énergie.</w:t>
                      </w:r>
                    </w:p>
                    <w:p w:rsidR="000B7530" w:rsidRPr="00DB6230" w:rsidRDefault="000B7530" w:rsidP="000B7530">
                      <w:pPr>
                        <w:ind w:left="-57" w:right="-57"/>
                        <w:rPr>
                          <w:rStyle w:val="lev"/>
                        </w:rPr>
                      </w:pPr>
                      <w:r w:rsidRPr="00DB6230">
                        <w:rPr>
                          <w:rStyle w:val="lev"/>
                        </w:rPr>
                        <w:t>212- Organisation fonctionnelle d’une chaîne d’information.</w:t>
                      </w:r>
                    </w:p>
                    <w:p w:rsidR="000B7530" w:rsidRPr="00DB6230" w:rsidRDefault="000B7530" w:rsidP="000B7530">
                      <w:pPr>
                        <w:ind w:left="-57" w:right="-57"/>
                        <w:rPr>
                          <w:rStyle w:val="lev"/>
                        </w:rPr>
                      </w:pPr>
                      <w:r w:rsidRPr="00DB6230">
                        <w:rPr>
                          <w:rStyle w:val="lev"/>
                        </w:rPr>
                        <w:t>222- Représentations symboliques</w:t>
                      </w:r>
                    </w:p>
                    <w:p w:rsidR="000B7530" w:rsidRPr="0037214D" w:rsidRDefault="000B7530" w:rsidP="000B7530">
                      <w:pPr>
                        <w:spacing w:after="0" w:line="240" w:lineRule="auto"/>
                        <w:rPr>
                          <w:rFonts w:cs="Arial"/>
                          <w:b/>
                          <w:szCs w:val="24"/>
                        </w:rPr>
                      </w:pPr>
                    </w:p>
                    <w:p w:rsidR="000B7530" w:rsidRPr="00DB6230" w:rsidRDefault="000B7530" w:rsidP="000B7530">
                      <w:pPr>
                        <w:numPr>
                          <w:ilvl w:val="0"/>
                          <w:numId w:val="12"/>
                        </w:numPr>
                        <w:spacing w:after="0" w:line="240" w:lineRule="auto"/>
                        <w:rPr>
                          <w:rFonts w:cs="Arial"/>
                          <w:b/>
                          <w:bCs/>
                          <w:color w:val="0000FF"/>
                          <w:szCs w:val="24"/>
                        </w:rPr>
                      </w:pPr>
                      <w:r w:rsidRPr="00DB6230">
                        <w:rPr>
                          <w:rFonts w:cs="Arial"/>
                          <w:b/>
                          <w:bCs/>
                          <w:color w:val="0000FF"/>
                          <w:szCs w:val="24"/>
                        </w:rPr>
                        <w:t>Compétences et connaissances acquises</w:t>
                      </w:r>
                    </w:p>
                    <w:p w:rsidR="000B7530" w:rsidRPr="00DB6230" w:rsidRDefault="000B7530" w:rsidP="000B7530">
                      <w:pPr>
                        <w:ind w:left="-57" w:right="-57"/>
                        <w:rPr>
                          <w:rStyle w:val="lev"/>
                        </w:rPr>
                      </w:pPr>
                      <w:r w:rsidRPr="00DB6230">
                        <w:rPr>
                          <w:rStyle w:val="lev"/>
                        </w:rPr>
                        <w:t>CO61-Décrire une idée, un principe, une solution, un projet en utilisant des outils de représentations adaptés.</w:t>
                      </w:r>
                    </w:p>
                    <w:p w:rsidR="000B7530" w:rsidRPr="00DB6230" w:rsidRDefault="000B7530" w:rsidP="000B7530">
                      <w:pPr>
                        <w:ind w:left="-57" w:right="-57"/>
                        <w:rPr>
                          <w:rStyle w:val="lev"/>
                        </w:rPr>
                      </w:pPr>
                      <w:r w:rsidRPr="00DB6230">
                        <w:rPr>
                          <w:rStyle w:val="lev"/>
                        </w:rPr>
                        <w:t>CO62 -Décrire le fonctionnement et/ou l’exploitation d'un système en utilisant l'outil de description le plus pertinent.</w:t>
                      </w:r>
                    </w:p>
                    <w:p w:rsidR="000B7530" w:rsidRPr="00DB6230" w:rsidRDefault="000B7530" w:rsidP="000B7530">
                      <w:pPr>
                        <w:ind w:left="-57" w:right="-57"/>
                        <w:rPr>
                          <w:rStyle w:val="lev"/>
                        </w:rPr>
                      </w:pPr>
                      <w:r w:rsidRPr="00DB6230">
                        <w:rPr>
                          <w:rStyle w:val="lev"/>
                        </w:rPr>
                        <w:t>CO51-Expliquer des éléments d'une modélisation proposée relative au comportement de tout ou partie d'un système.</w:t>
                      </w:r>
                    </w:p>
                    <w:p w:rsidR="000B7530" w:rsidRPr="00131FE6" w:rsidRDefault="000B7530" w:rsidP="000B7530">
                      <w:pPr>
                        <w:numPr>
                          <w:ilvl w:val="0"/>
                          <w:numId w:val="12"/>
                        </w:numPr>
                        <w:spacing w:after="0" w:line="240" w:lineRule="auto"/>
                        <w:rPr>
                          <w:rFonts w:cs="Arial"/>
                          <w:b/>
                          <w:color w:val="92D050"/>
                          <w:szCs w:val="24"/>
                        </w:rPr>
                      </w:pPr>
                      <w:r>
                        <w:rPr>
                          <w:rFonts w:cs="Arial"/>
                          <w:b/>
                          <w:bCs/>
                          <w:color w:val="0000FF"/>
                          <w:szCs w:val="24"/>
                        </w:rPr>
                        <w:t>Travail demandé</w:t>
                      </w:r>
                    </w:p>
                    <w:p w:rsidR="000B7530" w:rsidRDefault="000B7530" w:rsidP="000B7530">
                      <w:pPr>
                        <w:spacing w:after="0" w:line="240" w:lineRule="auto"/>
                        <w:rPr>
                          <w:rFonts w:cs="Arial"/>
                          <w:color w:val="000000"/>
                          <w:szCs w:val="24"/>
                        </w:rPr>
                      </w:pPr>
                      <w:r>
                        <w:rPr>
                          <w:rFonts w:cs="Arial"/>
                          <w:color w:val="000000"/>
                          <w:szCs w:val="24"/>
                        </w:rPr>
                        <w:t>Un schéma cinématique partiel (épure) est donné en document réponse. Vous devrez le compléter en justifiant les liaisons mises en place</w:t>
                      </w:r>
                    </w:p>
                    <w:p w:rsidR="000B7530" w:rsidRDefault="000B7530" w:rsidP="000B7530">
                      <w:pPr>
                        <w:spacing w:after="0" w:line="240" w:lineRule="auto"/>
                        <w:rPr>
                          <w:rFonts w:cs="Arial"/>
                          <w:color w:val="000000"/>
                          <w:szCs w:val="24"/>
                        </w:rPr>
                      </w:pPr>
                    </w:p>
                    <w:p w:rsidR="000B7530" w:rsidRDefault="000B7530" w:rsidP="000B7530">
                      <w:pPr>
                        <w:spacing w:after="0" w:line="240" w:lineRule="auto"/>
                        <w:rPr>
                          <w:rFonts w:cs="Arial"/>
                          <w:color w:val="000000"/>
                          <w:szCs w:val="24"/>
                        </w:rPr>
                      </w:pPr>
                      <w:r>
                        <w:rPr>
                          <w:rFonts w:cs="Arial"/>
                          <w:color w:val="000000"/>
                          <w:szCs w:val="24"/>
                        </w:rPr>
                        <w:t>Plusieurs groupes travaillent sur le même système en utilisant le mode client/serveur du simulateur (le simulateur est le serveur, les postes de chaque groupe sont équipés du logiciel de pilotage et d’acquisition).</w:t>
                      </w:r>
                    </w:p>
                    <w:p w:rsidR="000B7530" w:rsidRDefault="000B7530" w:rsidP="000B7530">
                      <w:pPr>
                        <w:spacing w:after="0" w:line="240" w:lineRule="auto"/>
                        <w:rPr>
                          <w:rFonts w:cs="Arial"/>
                          <w:color w:val="000000"/>
                          <w:szCs w:val="24"/>
                        </w:rPr>
                      </w:pPr>
                    </w:p>
                    <w:p w:rsidR="000B7530" w:rsidRPr="000E7516" w:rsidRDefault="000B7530" w:rsidP="000B7530">
                      <w:pPr>
                        <w:spacing w:after="0" w:line="240" w:lineRule="auto"/>
                        <w:rPr>
                          <w:rFonts w:cs="Arial"/>
                          <w:color w:val="000000"/>
                          <w:szCs w:val="24"/>
                        </w:rPr>
                      </w:pPr>
                    </w:p>
                    <w:p w:rsidR="000B7530" w:rsidRPr="000E7516" w:rsidRDefault="000B7530" w:rsidP="000B7530">
                      <w:pPr>
                        <w:numPr>
                          <w:ilvl w:val="0"/>
                          <w:numId w:val="12"/>
                        </w:numPr>
                        <w:tabs>
                          <w:tab w:val="left" w:pos="305"/>
                        </w:tabs>
                        <w:rPr>
                          <w:rFonts w:cs="Arial"/>
                          <w:b/>
                          <w:bCs/>
                          <w:color w:val="0000FF"/>
                          <w:szCs w:val="24"/>
                        </w:rPr>
                      </w:pPr>
                      <w:r>
                        <w:rPr>
                          <w:rFonts w:cs="Arial"/>
                          <w:b/>
                          <w:bCs/>
                          <w:color w:val="0000FF"/>
                          <w:szCs w:val="24"/>
                        </w:rPr>
                        <w:t>Critères de réussite</w:t>
                      </w:r>
                    </w:p>
                    <w:p w:rsidR="000B7530" w:rsidRPr="000E7516" w:rsidRDefault="000B7530" w:rsidP="000B7530">
                      <w:pPr>
                        <w:spacing w:after="0" w:line="240" w:lineRule="auto"/>
                        <w:rPr>
                          <w:rFonts w:cs="Arial"/>
                          <w:color w:val="000000"/>
                          <w:szCs w:val="24"/>
                        </w:rPr>
                      </w:pPr>
                      <w:r w:rsidRPr="00DB6230">
                        <w:rPr>
                          <w:rFonts w:cs="Arial"/>
                          <w:color w:val="000000"/>
                          <w:szCs w:val="24"/>
                        </w:rPr>
                        <w:t>- justification correcte par analyse des surfaces de contact des liaisons</w:t>
                      </w:r>
                    </w:p>
                    <w:p w:rsidR="000B7530" w:rsidRDefault="000B7530" w:rsidP="000B7530">
                      <w:pPr>
                        <w:spacing w:after="0" w:line="240" w:lineRule="auto"/>
                        <w:rPr>
                          <w:rFonts w:cs="Arial"/>
                          <w:color w:val="000000"/>
                          <w:szCs w:val="24"/>
                        </w:rPr>
                      </w:pPr>
                      <w:r>
                        <w:rPr>
                          <w:rFonts w:cs="Arial"/>
                          <w:color w:val="000000"/>
                          <w:szCs w:val="24"/>
                        </w:rPr>
                        <w:t xml:space="preserve">- qualité du tracé et respect des symboles de liaison </w:t>
                      </w:r>
                    </w:p>
                    <w:p w:rsidR="000B7530" w:rsidRDefault="000B7530" w:rsidP="000B7530">
                      <w:pPr>
                        <w:spacing w:after="0" w:line="240" w:lineRule="auto"/>
                        <w:rPr>
                          <w:rFonts w:cs="Arial"/>
                          <w:color w:val="000000"/>
                          <w:szCs w:val="24"/>
                        </w:rPr>
                      </w:pPr>
                    </w:p>
                  </w:txbxContent>
                </v:textbox>
                <w10:anchorlock/>
              </v:shape>
            </w:pict>
          </mc:Fallback>
        </mc:AlternateContent>
      </w:r>
    </w:p>
    <w:p w:rsidR="000E7516" w:rsidRDefault="000E7516" w:rsidP="00504F83">
      <w:pPr>
        <w:jc w:val="left"/>
      </w:pPr>
    </w:p>
    <w:p w:rsidR="000B7530" w:rsidRDefault="000B7530" w:rsidP="00504F83">
      <w:pPr>
        <w:jc w:val="left"/>
      </w:pPr>
      <w:r>
        <w:rPr>
          <w:b/>
          <w:bCs/>
          <w:i/>
          <w:iCs/>
          <w:noProof/>
          <w:color w:val="FF0000"/>
          <w:lang w:eastAsia="fr-FR"/>
        </w:rPr>
        <w:lastRenderedPageBreak/>
        <mc:AlternateContent>
          <mc:Choice Requires="wps">
            <w:drawing>
              <wp:inline distT="0" distB="0" distL="0" distR="0">
                <wp:extent cx="6480175" cy="8430116"/>
                <wp:effectExtent l="0" t="0" r="15875" b="28575"/>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8430116"/>
                        </a:xfrm>
                        <a:prstGeom prst="rect">
                          <a:avLst/>
                        </a:prstGeom>
                        <a:solidFill>
                          <a:srgbClr val="FFFFCC"/>
                        </a:solidFill>
                        <a:ln w="9525">
                          <a:solidFill>
                            <a:srgbClr val="000000"/>
                          </a:solidFill>
                          <a:miter lim="800000"/>
                          <a:headEnd/>
                          <a:tailEnd/>
                        </a:ln>
                      </wps:spPr>
                      <wps:txbx>
                        <w:txbxContent>
                          <w:p w:rsidR="000B7530" w:rsidRDefault="000B7530" w:rsidP="000B7530">
                            <w:pPr>
                              <w:spacing w:after="0" w:line="240" w:lineRule="auto"/>
                              <w:jc w:val="center"/>
                              <w:rPr>
                                <w:rStyle w:val="Emphaseintense"/>
                                <w:color w:val="FF0000"/>
                              </w:rPr>
                            </w:pPr>
                            <w:r>
                              <w:rPr>
                                <w:rStyle w:val="Emphaseintense"/>
                                <w:color w:val="FF0000"/>
                              </w:rPr>
                              <w:t>TP3 – Proposition de solution cinématique</w:t>
                            </w:r>
                          </w:p>
                          <w:p w:rsidR="000B7530" w:rsidRPr="00131FE6" w:rsidRDefault="000B7530" w:rsidP="000B7530">
                            <w:pPr>
                              <w:spacing w:after="0" w:line="240" w:lineRule="auto"/>
                              <w:jc w:val="center"/>
                              <w:rPr>
                                <w:rStyle w:val="Emphaseintense"/>
                                <w:color w:val="FF0000"/>
                              </w:rPr>
                            </w:pPr>
                          </w:p>
                          <w:p w:rsidR="000B7530" w:rsidRPr="00DA638B"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globale du projet posé à l’équipe</w:t>
                            </w:r>
                          </w:p>
                          <w:p w:rsidR="000B7530" w:rsidRPr="00F02A53" w:rsidRDefault="000B7530" w:rsidP="000B7530">
                            <w:pPr>
                              <w:spacing w:after="0" w:line="240" w:lineRule="auto"/>
                              <w:rPr>
                                <w:rStyle w:val="lev"/>
                              </w:rPr>
                            </w:pPr>
                            <w:r w:rsidRPr="00F02A53">
                              <w:rPr>
                                <w:rStyle w:val="lev"/>
                              </w:rPr>
                              <w:t xml:space="preserve">Le simulateur de course est commercialisé par la société </w:t>
                            </w:r>
                            <w:proofErr w:type="spellStart"/>
                            <w:r w:rsidRPr="00F02A53">
                              <w:rPr>
                                <w:rStyle w:val="lev"/>
                              </w:rPr>
                              <w:t>SimXperience</w:t>
                            </w:r>
                            <w:proofErr w:type="spellEnd"/>
                            <w:r w:rsidRPr="00F02A53">
                              <w:rPr>
                                <w:rStyle w:val="lev"/>
                              </w:rPr>
                              <w:t xml:space="preserve"> qui propose différents kits assemblables par les particuliers ou professionnels. Le simulateur disponible dans le laboratoire est issu du kit 1 (avec quelques éléments d’esthétisme).</w:t>
                            </w:r>
                          </w:p>
                          <w:p w:rsidR="000B7530" w:rsidRPr="00F02A53" w:rsidRDefault="000B7530" w:rsidP="000B7530">
                            <w:pPr>
                              <w:spacing w:after="0" w:line="240" w:lineRule="auto"/>
                              <w:rPr>
                                <w:rStyle w:val="lev"/>
                              </w:rPr>
                            </w:pPr>
                            <w:r w:rsidRPr="00F02A53">
                              <w:rPr>
                                <w:rStyle w:val="lev"/>
                              </w:rPr>
                              <w:t>On souhaite équiper le simulateur du laboratoire d’un troisième axe lui permettant de simuler le mouvement de chasse arrière du véhicule. Un cahier des charges fonctionnel est proposé vis-à-vis de l’évolution souhaitée.</w:t>
                            </w:r>
                          </w:p>
                          <w:p w:rsidR="000B7530" w:rsidRPr="00F02A53" w:rsidRDefault="000B7530" w:rsidP="000B7530">
                            <w:pPr>
                              <w:spacing w:after="0" w:line="240" w:lineRule="auto"/>
                              <w:rPr>
                                <w:rStyle w:val="lev"/>
                              </w:rPr>
                            </w:pPr>
                            <w:r w:rsidRPr="00F02A53">
                              <w:rPr>
                                <w:rStyle w:val="lev"/>
                              </w:rPr>
                              <w:t>Votre objectif sera de proposer une solution, de la valider et si possible de la mettre en œuvre.</w:t>
                            </w:r>
                          </w:p>
                          <w:p w:rsidR="000B7530" w:rsidRPr="00DA638B" w:rsidRDefault="000B7530" w:rsidP="000B7530">
                            <w:pPr>
                              <w:spacing w:after="0" w:line="240" w:lineRule="auto"/>
                              <w:rPr>
                                <w:rFonts w:cs="Arial"/>
                                <w:b/>
                                <w:bCs/>
                                <w:color w:val="FF0000"/>
                                <w:szCs w:val="24"/>
                              </w:rPr>
                            </w:pPr>
                          </w:p>
                          <w:p w:rsidR="000B7530" w:rsidRPr="00131FE6"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de la séance</w:t>
                            </w:r>
                          </w:p>
                          <w:p w:rsidR="000B7530" w:rsidRDefault="000B7530" w:rsidP="000B7530">
                            <w:pPr>
                              <w:spacing w:after="0" w:line="240" w:lineRule="auto"/>
                              <w:rPr>
                                <w:rFonts w:cs="Arial"/>
                                <w:bCs/>
                                <w:color w:val="000000"/>
                                <w:szCs w:val="24"/>
                              </w:rPr>
                            </w:pPr>
                            <w:r>
                              <w:rPr>
                                <w:rFonts w:cs="Arial"/>
                                <w:bCs/>
                                <w:color w:val="000000"/>
                                <w:szCs w:val="24"/>
                              </w:rPr>
                              <w:t>Proposer une solution répondant au besoin de récréer le mouvement de chasse du véhicule.</w:t>
                            </w:r>
                          </w:p>
                          <w:p w:rsidR="000B7530" w:rsidRDefault="000B7530" w:rsidP="000B7530">
                            <w:pPr>
                              <w:spacing w:after="0" w:line="240" w:lineRule="auto"/>
                              <w:rPr>
                                <w:rFonts w:cs="Arial"/>
                                <w:bCs/>
                                <w:color w:val="000000"/>
                                <w:szCs w:val="24"/>
                              </w:rPr>
                            </w:pPr>
                          </w:p>
                          <w:p w:rsidR="000B7530" w:rsidRPr="000E7516" w:rsidRDefault="000B7530" w:rsidP="000B7530">
                            <w:pPr>
                              <w:numPr>
                                <w:ilvl w:val="0"/>
                                <w:numId w:val="12"/>
                              </w:numPr>
                              <w:spacing w:after="0" w:line="240" w:lineRule="auto"/>
                              <w:rPr>
                                <w:rFonts w:cs="Arial"/>
                                <w:b/>
                                <w:bCs/>
                                <w:color w:val="0000FF"/>
                                <w:szCs w:val="24"/>
                              </w:rPr>
                            </w:pPr>
                            <w:r w:rsidRPr="00870283">
                              <w:rPr>
                                <w:rFonts w:cs="Arial"/>
                                <w:b/>
                                <w:bCs/>
                                <w:color w:val="0000FF"/>
                                <w:szCs w:val="24"/>
                              </w:rPr>
                              <w:t>Pré requis</w:t>
                            </w:r>
                          </w:p>
                          <w:p w:rsidR="000B7530" w:rsidRPr="00F02A53" w:rsidRDefault="000B7530" w:rsidP="000B7530">
                            <w:pPr>
                              <w:ind w:left="-57" w:right="-57"/>
                              <w:rPr>
                                <w:rStyle w:val="lev"/>
                              </w:rPr>
                            </w:pPr>
                            <w:r w:rsidRPr="00F02A53">
                              <w:rPr>
                                <w:rStyle w:val="lev"/>
                              </w:rPr>
                              <w:t>211- Organisation fonctionnelle d’une chaîne d’énergie.</w:t>
                            </w:r>
                          </w:p>
                          <w:p w:rsidR="000B7530" w:rsidRPr="00F02A53" w:rsidRDefault="000B7530" w:rsidP="000B7530">
                            <w:pPr>
                              <w:ind w:left="-57" w:right="-57"/>
                              <w:rPr>
                                <w:rStyle w:val="lev"/>
                              </w:rPr>
                            </w:pPr>
                            <w:r w:rsidRPr="00F02A53">
                              <w:rPr>
                                <w:rStyle w:val="lev"/>
                              </w:rPr>
                              <w:t>212- Organisation fonctionnelle d’une chaîne d’information.</w:t>
                            </w:r>
                          </w:p>
                          <w:p w:rsidR="000B7530" w:rsidRPr="00F02A53" w:rsidRDefault="000B7530" w:rsidP="000B7530">
                            <w:pPr>
                              <w:ind w:left="-57" w:right="-57"/>
                              <w:rPr>
                                <w:rStyle w:val="lev"/>
                              </w:rPr>
                            </w:pPr>
                            <w:r w:rsidRPr="00F02A53">
                              <w:rPr>
                                <w:rStyle w:val="lev"/>
                              </w:rPr>
                              <w:t>221-Représentation du réel.</w:t>
                            </w:r>
                          </w:p>
                          <w:p w:rsidR="000B7530" w:rsidRPr="00F02A53" w:rsidRDefault="000B7530" w:rsidP="000B7530">
                            <w:pPr>
                              <w:ind w:left="-57" w:right="-57"/>
                              <w:rPr>
                                <w:rStyle w:val="lev"/>
                              </w:rPr>
                            </w:pPr>
                            <w:r w:rsidRPr="00F02A53">
                              <w:rPr>
                                <w:rStyle w:val="lev"/>
                              </w:rPr>
                              <w:t>222- Représentations symboliques</w:t>
                            </w:r>
                          </w:p>
                          <w:p w:rsidR="000B7530" w:rsidRPr="0037214D" w:rsidRDefault="000B7530" w:rsidP="000B7530">
                            <w:pPr>
                              <w:spacing w:after="0" w:line="240" w:lineRule="auto"/>
                              <w:rPr>
                                <w:rFonts w:cs="Arial"/>
                                <w:b/>
                                <w:szCs w:val="24"/>
                              </w:rPr>
                            </w:pPr>
                          </w:p>
                          <w:p w:rsidR="000B7530" w:rsidRPr="00F02A53" w:rsidRDefault="000B7530" w:rsidP="000B7530">
                            <w:pPr>
                              <w:numPr>
                                <w:ilvl w:val="0"/>
                                <w:numId w:val="12"/>
                              </w:numPr>
                              <w:spacing w:after="0" w:line="240" w:lineRule="auto"/>
                              <w:rPr>
                                <w:rFonts w:cs="Arial"/>
                                <w:b/>
                                <w:bCs/>
                                <w:color w:val="0000FF"/>
                                <w:szCs w:val="24"/>
                              </w:rPr>
                            </w:pPr>
                            <w:r w:rsidRPr="00F02A53">
                              <w:rPr>
                                <w:rFonts w:cs="Arial"/>
                                <w:b/>
                                <w:bCs/>
                                <w:color w:val="0000FF"/>
                                <w:szCs w:val="24"/>
                              </w:rPr>
                              <w:t>Compétences et connaissances acquises</w:t>
                            </w:r>
                          </w:p>
                          <w:p w:rsidR="000B7530" w:rsidRPr="00F02A53" w:rsidRDefault="000B7530" w:rsidP="000B7530">
                            <w:pPr>
                              <w:ind w:left="-57" w:right="-57"/>
                              <w:rPr>
                                <w:rStyle w:val="lev"/>
                              </w:rPr>
                            </w:pPr>
                            <w:r w:rsidRPr="00F02A53">
                              <w:rPr>
                                <w:rStyle w:val="lev"/>
                              </w:rPr>
                              <w:t>CO61-Décrire une idée, un principe, une solution, un projet en utilisant des outils de représentations adaptés.</w:t>
                            </w:r>
                          </w:p>
                          <w:p w:rsidR="000B7530" w:rsidRPr="00F02A53" w:rsidRDefault="000B7530" w:rsidP="000B7530">
                            <w:pPr>
                              <w:ind w:left="-57" w:right="-57"/>
                              <w:rPr>
                                <w:rStyle w:val="lev"/>
                              </w:rPr>
                            </w:pPr>
                            <w:r w:rsidRPr="00F02A53">
                              <w:rPr>
                                <w:rStyle w:val="lev"/>
                              </w:rPr>
                              <w:t>CO62 -Décrire le fonctionnement et/ou l’exploitation d'un système en utilisant l'outil de description le plus pertinent.</w:t>
                            </w:r>
                          </w:p>
                          <w:p w:rsidR="000B7530" w:rsidRPr="00F02A53" w:rsidRDefault="000B7530" w:rsidP="000B7530">
                            <w:pPr>
                              <w:ind w:left="-57" w:right="-57"/>
                              <w:rPr>
                                <w:rStyle w:val="lev"/>
                              </w:rPr>
                            </w:pPr>
                            <w:r w:rsidRPr="00F02A53">
                              <w:rPr>
                                <w:rStyle w:val="lev"/>
                              </w:rPr>
                              <w:t>CO51-Expliquer des éléments d'une modélisation proposée relative au comportement de tout ou partie d'un système.</w:t>
                            </w:r>
                          </w:p>
                          <w:p w:rsidR="000B7530" w:rsidRPr="00131FE6" w:rsidRDefault="000B7530" w:rsidP="000B7530">
                            <w:pPr>
                              <w:numPr>
                                <w:ilvl w:val="0"/>
                                <w:numId w:val="12"/>
                              </w:numPr>
                              <w:spacing w:after="0" w:line="240" w:lineRule="auto"/>
                              <w:rPr>
                                <w:rFonts w:cs="Arial"/>
                                <w:b/>
                                <w:color w:val="92D050"/>
                                <w:szCs w:val="24"/>
                              </w:rPr>
                            </w:pPr>
                            <w:r>
                              <w:rPr>
                                <w:rFonts w:cs="Arial"/>
                                <w:b/>
                                <w:bCs/>
                                <w:color w:val="0000FF"/>
                                <w:szCs w:val="24"/>
                              </w:rPr>
                              <w:t>Travail demandé</w:t>
                            </w:r>
                          </w:p>
                          <w:p w:rsidR="000B7530" w:rsidRDefault="000B7530" w:rsidP="000B7530">
                            <w:pPr>
                              <w:spacing w:after="0" w:line="240" w:lineRule="auto"/>
                              <w:rPr>
                                <w:rFonts w:cs="Arial"/>
                                <w:color w:val="000000"/>
                                <w:szCs w:val="24"/>
                              </w:rPr>
                            </w:pPr>
                            <w:r>
                              <w:rPr>
                                <w:rFonts w:cs="Arial"/>
                                <w:color w:val="000000"/>
                                <w:szCs w:val="24"/>
                              </w:rPr>
                              <w:t>Vous devez à la fin de cette séance avoir une solution permettant d’obtenir un mouvement de chasse du véhicule. Cette solution sera décrite sous forme de schéma de principe et d’un schéma cinématique plan.</w:t>
                            </w:r>
                          </w:p>
                          <w:p w:rsidR="000B7530" w:rsidRDefault="000B7530" w:rsidP="000B7530">
                            <w:pPr>
                              <w:spacing w:after="0" w:line="240" w:lineRule="auto"/>
                              <w:rPr>
                                <w:rFonts w:cs="Arial"/>
                                <w:color w:val="000000"/>
                                <w:szCs w:val="24"/>
                              </w:rPr>
                            </w:pPr>
                            <w:r>
                              <w:rPr>
                                <w:rFonts w:cs="Arial"/>
                                <w:color w:val="000000"/>
                                <w:szCs w:val="24"/>
                              </w:rPr>
                              <w:t>Vous devrez préciser les dimensions sur le schéma de principe.</w:t>
                            </w:r>
                          </w:p>
                          <w:p w:rsidR="000B7530" w:rsidRDefault="000B7530" w:rsidP="000B7530">
                            <w:pPr>
                              <w:spacing w:after="0" w:line="240" w:lineRule="auto"/>
                              <w:rPr>
                                <w:rFonts w:cs="Arial"/>
                                <w:color w:val="000000"/>
                                <w:szCs w:val="24"/>
                              </w:rPr>
                            </w:pPr>
                            <w:r>
                              <w:rPr>
                                <w:rFonts w:cs="Arial"/>
                                <w:color w:val="000000"/>
                                <w:szCs w:val="24"/>
                              </w:rPr>
                              <w:t xml:space="preserve"> </w:t>
                            </w:r>
                          </w:p>
                          <w:p w:rsidR="000B7530" w:rsidRDefault="000B7530" w:rsidP="000B7530">
                            <w:pPr>
                              <w:spacing w:after="0" w:line="240" w:lineRule="auto"/>
                              <w:rPr>
                                <w:rFonts w:cs="Arial"/>
                                <w:color w:val="000000"/>
                                <w:szCs w:val="24"/>
                              </w:rPr>
                            </w:pPr>
                            <w:r>
                              <w:rPr>
                                <w:rFonts w:cs="Arial"/>
                                <w:color w:val="000000"/>
                                <w:szCs w:val="24"/>
                              </w:rPr>
                              <w:t>Plusieurs groupes peuvent travailler en même temps sur la recherche de solution.</w:t>
                            </w:r>
                          </w:p>
                          <w:p w:rsidR="000B7530" w:rsidRDefault="000B7530" w:rsidP="000B7530">
                            <w:pPr>
                              <w:spacing w:after="0" w:line="240" w:lineRule="auto"/>
                              <w:rPr>
                                <w:rFonts w:cs="Arial"/>
                                <w:color w:val="000000"/>
                                <w:szCs w:val="24"/>
                              </w:rPr>
                            </w:pPr>
                          </w:p>
                          <w:p w:rsidR="000B7530" w:rsidRPr="000E7516" w:rsidRDefault="000B7530" w:rsidP="000B7530">
                            <w:pPr>
                              <w:spacing w:after="0" w:line="240" w:lineRule="auto"/>
                              <w:rPr>
                                <w:rFonts w:cs="Arial"/>
                                <w:color w:val="000000"/>
                                <w:szCs w:val="24"/>
                              </w:rPr>
                            </w:pPr>
                          </w:p>
                          <w:p w:rsidR="000B7530" w:rsidRPr="000E7516" w:rsidRDefault="000B7530" w:rsidP="000B7530">
                            <w:pPr>
                              <w:numPr>
                                <w:ilvl w:val="0"/>
                                <w:numId w:val="12"/>
                              </w:numPr>
                              <w:tabs>
                                <w:tab w:val="left" w:pos="305"/>
                              </w:tabs>
                              <w:rPr>
                                <w:rFonts w:cs="Arial"/>
                                <w:b/>
                                <w:bCs/>
                                <w:color w:val="0000FF"/>
                                <w:szCs w:val="24"/>
                              </w:rPr>
                            </w:pPr>
                            <w:r>
                              <w:rPr>
                                <w:rFonts w:cs="Arial"/>
                                <w:b/>
                                <w:bCs/>
                                <w:color w:val="0000FF"/>
                                <w:szCs w:val="24"/>
                              </w:rPr>
                              <w:t>Critères de réussite</w:t>
                            </w:r>
                          </w:p>
                          <w:p w:rsidR="000B7530" w:rsidRPr="00F02A53" w:rsidRDefault="000B7530" w:rsidP="000B7530">
                            <w:pPr>
                              <w:spacing w:after="0" w:line="240" w:lineRule="auto"/>
                              <w:rPr>
                                <w:rFonts w:cs="Arial"/>
                                <w:color w:val="000000"/>
                                <w:szCs w:val="24"/>
                              </w:rPr>
                            </w:pPr>
                            <w:r>
                              <w:rPr>
                                <w:rFonts w:cs="Arial"/>
                                <w:bCs/>
                                <w:color w:val="000000"/>
                                <w:sz w:val="18"/>
                                <w:szCs w:val="18"/>
                              </w:rPr>
                              <w:t xml:space="preserve">- </w:t>
                            </w:r>
                            <w:r w:rsidRPr="00F02A53">
                              <w:rPr>
                                <w:rFonts w:cs="Arial"/>
                                <w:color w:val="000000"/>
                                <w:szCs w:val="24"/>
                              </w:rPr>
                              <w:t>respect du cahier des charges</w:t>
                            </w:r>
                          </w:p>
                          <w:p w:rsidR="000B7530" w:rsidRPr="00F02A53" w:rsidRDefault="000B7530" w:rsidP="000B7530">
                            <w:pPr>
                              <w:spacing w:after="0" w:line="240" w:lineRule="auto"/>
                              <w:rPr>
                                <w:rFonts w:cs="Arial"/>
                                <w:color w:val="000000"/>
                                <w:szCs w:val="24"/>
                              </w:rPr>
                            </w:pPr>
                            <w:r w:rsidRPr="00F02A53">
                              <w:rPr>
                                <w:rFonts w:cs="Arial"/>
                                <w:color w:val="000000"/>
                                <w:szCs w:val="24"/>
                              </w:rPr>
                              <w:t>- proposition d’idée sous forme de schéma</w:t>
                            </w:r>
                          </w:p>
                          <w:p w:rsidR="000B7530" w:rsidRPr="000E7516" w:rsidRDefault="000B7530" w:rsidP="000B7530">
                            <w:pPr>
                              <w:spacing w:after="0" w:line="240" w:lineRule="auto"/>
                              <w:rPr>
                                <w:rFonts w:cs="Arial"/>
                                <w:color w:val="000000"/>
                                <w:szCs w:val="24"/>
                              </w:rPr>
                            </w:pPr>
                            <w:r w:rsidRPr="00F02A53">
                              <w:rPr>
                                <w:rFonts w:cs="Arial"/>
                                <w:color w:val="000000"/>
                                <w:szCs w:val="24"/>
                              </w:rPr>
                              <w:t>- explication orale du mouvement obtenu</w:t>
                            </w:r>
                          </w:p>
                          <w:p w:rsidR="000B7530" w:rsidRDefault="000B7530" w:rsidP="000B7530">
                            <w:pPr>
                              <w:spacing w:after="0" w:line="240" w:lineRule="auto"/>
                              <w:rPr>
                                <w:rFonts w:cs="Arial"/>
                                <w:color w:val="000000"/>
                                <w:szCs w:val="24"/>
                              </w:rPr>
                            </w:pPr>
                            <w:r>
                              <w:rPr>
                                <w:rFonts w:cs="Arial"/>
                                <w:color w:val="000000"/>
                                <w:szCs w:val="24"/>
                              </w:rPr>
                              <w:t>- qualité du schéma cinématique</w:t>
                            </w:r>
                          </w:p>
                          <w:p w:rsidR="000B7530" w:rsidRDefault="000B7530" w:rsidP="000B7530">
                            <w:pPr>
                              <w:spacing w:after="0" w:line="240" w:lineRule="auto"/>
                              <w:rPr>
                                <w:rFonts w:cs="Arial"/>
                                <w:color w:val="000000"/>
                                <w:szCs w:val="24"/>
                              </w:rPr>
                            </w:pPr>
                          </w:p>
                        </w:txbxContent>
                      </wps:txbx>
                      <wps:bodyPr rot="0" vert="horz" wrap="square" lIns="91440" tIns="45720" rIns="91440" bIns="45720" anchor="t" anchorCtr="0" upright="1">
                        <a:noAutofit/>
                      </wps:bodyPr>
                    </wps:wsp>
                  </a:graphicData>
                </a:graphic>
              </wp:inline>
            </w:drawing>
          </mc:Choice>
          <mc:Fallback>
            <w:pict>
              <v:shape id="Zone de texte 17" o:spid="_x0000_s1029" type="#_x0000_t202" style="width:510.25pt;height:6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" fillcolor="#ffc">
                <v:textbox>
                  <w:txbxContent>
                    <w:p w:rsidR="000B7530" w:rsidRDefault="000B7530" w:rsidP="000B7530">
                      <w:pPr>
                        <w:spacing w:after="0" w:line="240" w:lineRule="auto"/>
                        <w:jc w:val="center"/>
                        <w:rPr>
                          <w:rStyle w:val="Emphaseintense"/>
                          <w:color w:val="FF0000"/>
                        </w:rPr>
                      </w:pPr>
                      <w:r>
                        <w:rPr>
                          <w:rStyle w:val="Emphaseintense"/>
                          <w:color w:val="FF0000"/>
                        </w:rPr>
                        <w:t>TP3 – Proposition de solution cinématique</w:t>
                      </w:r>
                    </w:p>
                    <w:p w:rsidR="000B7530" w:rsidRPr="00131FE6" w:rsidRDefault="000B7530" w:rsidP="000B7530">
                      <w:pPr>
                        <w:spacing w:after="0" w:line="240" w:lineRule="auto"/>
                        <w:jc w:val="center"/>
                        <w:rPr>
                          <w:rStyle w:val="Emphaseintense"/>
                          <w:color w:val="FF0000"/>
                        </w:rPr>
                      </w:pPr>
                    </w:p>
                    <w:p w:rsidR="000B7530" w:rsidRPr="00DA638B"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globale du projet posé à l’équipe</w:t>
                      </w:r>
                    </w:p>
                    <w:p w:rsidR="000B7530" w:rsidRPr="00F02A53" w:rsidRDefault="000B7530" w:rsidP="000B7530">
                      <w:pPr>
                        <w:spacing w:after="0" w:line="240" w:lineRule="auto"/>
                        <w:rPr>
                          <w:rStyle w:val="lev"/>
                        </w:rPr>
                      </w:pPr>
                      <w:r w:rsidRPr="00F02A53">
                        <w:rPr>
                          <w:rStyle w:val="lev"/>
                        </w:rPr>
                        <w:t xml:space="preserve">Le simulateur de course est commercialisé par la société </w:t>
                      </w:r>
                      <w:proofErr w:type="spellStart"/>
                      <w:r w:rsidRPr="00F02A53">
                        <w:rPr>
                          <w:rStyle w:val="lev"/>
                        </w:rPr>
                        <w:t>SimXperience</w:t>
                      </w:r>
                      <w:proofErr w:type="spellEnd"/>
                      <w:r w:rsidRPr="00F02A53">
                        <w:rPr>
                          <w:rStyle w:val="lev"/>
                        </w:rPr>
                        <w:t xml:space="preserve"> qui propose différents kits assemblables par les particuliers ou professionnels. Le simulateur disponible dans le laboratoire est issu du kit 1 (avec quelques éléments d’esthétisme).</w:t>
                      </w:r>
                    </w:p>
                    <w:p w:rsidR="000B7530" w:rsidRPr="00F02A53" w:rsidRDefault="000B7530" w:rsidP="000B7530">
                      <w:pPr>
                        <w:spacing w:after="0" w:line="240" w:lineRule="auto"/>
                        <w:rPr>
                          <w:rStyle w:val="lev"/>
                        </w:rPr>
                      </w:pPr>
                      <w:r w:rsidRPr="00F02A53">
                        <w:rPr>
                          <w:rStyle w:val="lev"/>
                        </w:rPr>
                        <w:t>On souhaite équiper le simulateur du laboratoire d’un troisième axe lui permettant de simuler le mouvement de chasse arrière du véhicule. Un cahier des charges fonctionnel est proposé vis-à-vis de l’évolution souhaitée.</w:t>
                      </w:r>
                    </w:p>
                    <w:p w:rsidR="000B7530" w:rsidRPr="00F02A53" w:rsidRDefault="000B7530" w:rsidP="000B7530">
                      <w:pPr>
                        <w:spacing w:after="0" w:line="240" w:lineRule="auto"/>
                        <w:rPr>
                          <w:rStyle w:val="lev"/>
                        </w:rPr>
                      </w:pPr>
                      <w:r w:rsidRPr="00F02A53">
                        <w:rPr>
                          <w:rStyle w:val="lev"/>
                        </w:rPr>
                        <w:t>Votre objectif sera de proposer une solution, de la valider et si possible de la mettre en œuvre.</w:t>
                      </w:r>
                    </w:p>
                    <w:p w:rsidR="000B7530" w:rsidRPr="00DA638B" w:rsidRDefault="000B7530" w:rsidP="000B7530">
                      <w:pPr>
                        <w:spacing w:after="0" w:line="240" w:lineRule="auto"/>
                        <w:rPr>
                          <w:rFonts w:cs="Arial"/>
                          <w:b/>
                          <w:bCs/>
                          <w:color w:val="FF0000"/>
                          <w:szCs w:val="24"/>
                        </w:rPr>
                      </w:pPr>
                    </w:p>
                    <w:p w:rsidR="000B7530" w:rsidRPr="00131FE6"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de la séance</w:t>
                      </w:r>
                    </w:p>
                    <w:p w:rsidR="000B7530" w:rsidRDefault="000B7530" w:rsidP="000B7530">
                      <w:pPr>
                        <w:spacing w:after="0" w:line="240" w:lineRule="auto"/>
                        <w:rPr>
                          <w:rFonts w:cs="Arial"/>
                          <w:bCs/>
                          <w:color w:val="000000"/>
                          <w:szCs w:val="24"/>
                        </w:rPr>
                      </w:pPr>
                      <w:r>
                        <w:rPr>
                          <w:rFonts w:cs="Arial"/>
                          <w:bCs/>
                          <w:color w:val="000000"/>
                          <w:szCs w:val="24"/>
                        </w:rPr>
                        <w:t>Proposer une solution répondant au besoin de récréer le mouvement de chasse du véhicule.</w:t>
                      </w:r>
                    </w:p>
                    <w:p w:rsidR="000B7530" w:rsidRDefault="000B7530" w:rsidP="000B7530">
                      <w:pPr>
                        <w:spacing w:after="0" w:line="240" w:lineRule="auto"/>
                        <w:rPr>
                          <w:rFonts w:cs="Arial"/>
                          <w:bCs/>
                          <w:color w:val="000000"/>
                          <w:szCs w:val="24"/>
                        </w:rPr>
                      </w:pPr>
                    </w:p>
                    <w:p w:rsidR="000B7530" w:rsidRPr="000E7516" w:rsidRDefault="000B7530" w:rsidP="000B7530">
                      <w:pPr>
                        <w:numPr>
                          <w:ilvl w:val="0"/>
                          <w:numId w:val="12"/>
                        </w:numPr>
                        <w:spacing w:after="0" w:line="240" w:lineRule="auto"/>
                        <w:rPr>
                          <w:rFonts w:cs="Arial"/>
                          <w:b/>
                          <w:bCs/>
                          <w:color w:val="0000FF"/>
                          <w:szCs w:val="24"/>
                        </w:rPr>
                      </w:pPr>
                      <w:r w:rsidRPr="00870283">
                        <w:rPr>
                          <w:rFonts w:cs="Arial"/>
                          <w:b/>
                          <w:bCs/>
                          <w:color w:val="0000FF"/>
                          <w:szCs w:val="24"/>
                        </w:rPr>
                        <w:t>Pré requis</w:t>
                      </w:r>
                    </w:p>
                    <w:p w:rsidR="000B7530" w:rsidRPr="00F02A53" w:rsidRDefault="000B7530" w:rsidP="000B7530">
                      <w:pPr>
                        <w:ind w:left="-57" w:right="-57"/>
                        <w:rPr>
                          <w:rStyle w:val="lev"/>
                        </w:rPr>
                      </w:pPr>
                      <w:r w:rsidRPr="00F02A53">
                        <w:rPr>
                          <w:rStyle w:val="lev"/>
                        </w:rPr>
                        <w:t>211- Organisation fonctionnelle d’une chaîne d’énergie.</w:t>
                      </w:r>
                    </w:p>
                    <w:p w:rsidR="000B7530" w:rsidRPr="00F02A53" w:rsidRDefault="000B7530" w:rsidP="000B7530">
                      <w:pPr>
                        <w:ind w:left="-57" w:right="-57"/>
                        <w:rPr>
                          <w:rStyle w:val="lev"/>
                        </w:rPr>
                      </w:pPr>
                      <w:r w:rsidRPr="00F02A53">
                        <w:rPr>
                          <w:rStyle w:val="lev"/>
                        </w:rPr>
                        <w:t>212- Organisation fonctionnelle d’une chaîne d’information.</w:t>
                      </w:r>
                    </w:p>
                    <w:p w:rsidR="000B7530" w:rsidRPr="00F02A53" w:rsidRDefault="000B7530" w:rsidP="000B7530">
                      <w:pPr>
                        <w:ind w:left="-57" w:right="-57"/>
                        <w:rPr>
                          <w:rStyle w:val="lev"/>
                        </w:rPr>
                      </w:pPr>
                      <w:r w:rsidRPr="00F02A53">
                        <w:rPr>
                          <w:rStyle w:val="lev"/>
                        </w:rPr>
                        <w:t>221-Représentation du réel.</w:t>
                      </w:r>
                    </w:p>
                    <w:p w:rsidR="000B7530" w:rsidRPr="00F02A53" w:rsidRDefault="000B7530" w:rsidP="000B7530">
                      <w:pPr>
                        <w:ind w:left="-57" w:right="-57"/>
                        <w:rPr>
                          <w:rStyle w:val="lev"/>
                        </w:rPr>
                      </w:pPr>
                      <w:r w:rsidRPr="00F02A53">
                        <w:rPr>
                          <w:rStyle w:val="lev"/>
                        </w:rPr>
                        <w:t>222- Représentations symboliques</w:t>
                      </w:r>
                    </w:p>
                    <w:p w:rsidR="000B7530" w:rsidRPr="0037214D" w:rsidRDefault="000B7530" w:rsidP="000B7530">
                      <w:pPr>
                        <w:spacing w:after="0" w:line="240" w:lineRule="auto"/>
                        <w:rPr>
                          <w:rFonts w:cs="Arial"/>
                          <w:b/>
                          <w:szCs w:val="24"/>
                        </w:rPr>
                      </w:pPr>
                    </w:p>
                    <w:p w:rsidR="000B7530" w:rsidRPr="00F02A53" w:rsidRDefault="000B7530" w:rsidP="000B7530">
                      <w:pPr>
                        <w:numPr>
                          <w:ilvl w:val="0"/>
                          <w:numId w:val="12"/>
                        </w:numPr>
                        <w:spacing w:after="0" w:line="240" w:lineRule="auto"/>
                        <w:rPr>
                          <w:rFonts w:cs="Arial"/>
                          <w:b/>
                          <w:bCs/>
                          <w:color w:val="0000FF"/>
                          <w:szCs w:val="24"/>
                        </w:rPr>
                      </w:pPr>
                      <w:r w:rsidRPr="00F02A53">
                        <w:rPr>
                          <w:rFonts w:cs="Arial"/>
                          <w:b/>
                          <w:bCs/>
                          <w:color w:val="0000FF"/>
                          <w:szCs w:val="24"/>
                        </w:rPr>
                        <w:t>Compétences et connaissances acquises</w:t>
                      </w:r>
                    </w:p>
                    <w:p w:rsidR="000B7530" w:rsidRPr="00F02A53" w:rsidRDefault="000B7530" w:rsidP="000B7530">
                      <w:pPr>
                        <w:ind w:left="-57" w:right="-57"/>
                        <w:rPr>
                          <w:rStyle w:val="lev"/>
                        </w:rPr>
                      </w:pPr>
                      <w:r w:rsidRPr="00F02A53">
                        <w:rPr>
                          <w:rStyle w:val="lev"/>
                        </w:rPr>
                        <w:t>CO61-Décrire une idée, un principe, une solution, un projet en utilisant des outils de représentations adaptés.</w:t>
                      </w:r>
                    </w:p>
                    <w:p w:rsidR="000B7530" w:rsidRPr="00F02A53" w:rsidRDefault="000B7530" w:rsidP="000B7530">
                      <w:pPr>
                        <w:ind w:left="-57" w:right="-57"/>
                        <w:rPr>
                          <w:rStyle w:val="lev"/>
                        </w:rPr>
                      </w:pPr>
                      <w:r w:rsidRPr="00F02A53">
                        <w:rPr>
                          <w:rStyle w:val="lev"/>
                        </w:rPr>
                        <w:t>CO62 -Décrire le fonctionnement et/ou l’exploitation d'un système en utilisant l'outil de description le plus pertinent.</w:t>
                      </w:r>
                    </w:p>
                    <w:p w:rsidR="000B7530" w:rsidRPr="00F02A53" w:rsidRDefault="000B7530" w:rsidP="000B7530">
                      <w:pPr>
                        <w:ind w:left="-57" w:right="-57"/>
                        <w:rPr>
                          <w:rStyle w:val="lev"/>
                        </w:rPr>
                      </w:pPr>
                      <w:r w:rsidRPr="00F02A53">
                        <w:rPr>
                          <w:rStyle w:val="lev"/>
                        </w:rPr>
                        <w:t>CO51-Expliquer des éléments d'une modélisation proposée relative au comportement de tout ou partie d'un système.</w:t>
                      </w:r>
                    </w:p>
                    <w:p w:rsidR="000B7530" w:rsidRPr="00131FE6" w:rsidRDefault="000B7530" w:rsidP="000B7530">
                      <w:pPr>
                        <w:numPr>
                          <w:ilvl w:val="0"/>
                          <w:numId w:val="12"/>
                        </w:numPr>
                        <w:spacing w:after="0" w:line="240" w:lineRule="auto"/>
                        <w:rPr>
                          <w:rFonts w:cs="Arial"/>
                          <w:b/>
                          <w:color w:val="92D050"/>
                          <w:szCs w:val="24"/>
                        </w:rPr>
                      </w:pPr>
                      <w:r>
                        <w:rPr>
                          <w:rFonts w:cs="Arial"/>
                          <w:b/>
                          <w:bCs/>
                          <w:color w:val="0000FF"/>
                          <w:szCs w:val="24"/>
                        </w:rPr>
                        <w:t>Travail demandé</w:t>
                      </w:r>
                    </w:p>
                    <w:p w:rsidR="000B7530" w:rsidRDefault="000B7530" w:rsidP="000B7530">
                      <w:pPr>
                        <w:spacing w:after="0" w:line="240" w:lineRule="auto"/>
                        <w:rPr>
                          <w:rFonts w:cs="Arial"/>
                          <w:color w:val="000000"/>
                          <w:szCs w:val="24"/>
                        </w:rPr>
                      </w:pPr>
                      <w:r>
                        <w:rPr>
                          <w:rFonts w:cs="Arial"/>
                          <w:color w:val="000000"/>
                          <w:szCs w:val="24"/>
                        </w:rPr>
                        <w:t>Vous devez à la fin de cette séance avoir une solution permettant d’obtenir un mouvement de chasse du véhicule. Cette solution sera décrite sous forme de schéma de principe et d’un schéma cinématique plan.</w:t>
                      </w:r>
                    </w:p>
                    <w:p w:rsidR="000B7530" w:rsidRDefault="000B7530" w:rsidP="000B7530">
                      <w:pPr>
                        <w:spacing w:after="0" w:line="240" w:lineRule="auto"/>
                        <w:rPr>
                          <w:rFonts w:cs="Arial"/>
                          <w:color w:val="000000"/>
                          <w:szCs w:val="24"/>
                        </w:rPr>
                      </w:pPr>
                      <w:r>
                        <w:rPr>
                          <w:rFonts w:cs="Arial"/>
                          <w:color w:val="000000"/>
                          <w:szCs w:val="24"/>
                        </w:rPr>
                        <w:t>Vous devrez préciser les dimensions sur le schéma de principe.</w:t>
                      </w:r>
                    </w:p>
                    <w:p w:rsidR="000B7530" w:rsidRDefault="000B7530" w:rsidP="000B7530">
                      <w:pPr>
                        <w:spacing w:after="0" w:line="240" w:lineRule="auto"/>
                        <w:rPr>
                          <w:rFonts w:cs="Arial"/>
                          <w:color w:val="000000"/>
                          <w:szCs w:val="24"/>
                        </w:rPr>
                      </w:pPr>
                      <w:r>
                        <w:rPr>
                          <w:rFonts w:cs="Arial"/>
                          <w:color w:val="000000"/>
                          <w:szCs w:val="24"/>
                        </w:rPr>
                        <w:t xml:space="preserve"> </w:t>
                      </w:r>
                    </w:p>
                    <w:p w:rsidR="000B7530" w:rsidRDefault="000B7530" w:rsidP="000B7530">
                      <w:pPr>
                        <w:spacing w:after="0" w:line="240" w:lineRule="auto"/>
                        <w:rPr>
                          <w:rFonts w:cs="Arial"/>
                          <w:color w:val="000000"/>
                          <w:szCs w:val="24"/>
                        </w:rPr>
                      </w:pPr>
                      <w:r>
                        <w:rPr>
                          <w:rFonts w:cs="Arial"/>
                          <w:color w:val="000000"/>
                          <w:szCs w:val="24"/>
                        </w:rPr>
                        <w:t>Plusieurs groupes peuvent travailler en même temps sur la recherche de solution.</w:t>
                      </w:r>
                    </w:p>
                    <w:p w:rsidR="000B7530" w:rsidRDefault="000B7530" w:rsidP="000B7530">
                      <w:pPr>
                        <w:spacing w:after="0" w:line="240" w:lineRule="auto"/>
                        <w:rPr>
                          <w:rFonts w:cs="Arial"/>
                          <w:color w:val="000000"/>
                          <w:szCs w:val="24"/>
                        </w:rPr>
                      </w:pPr>
                    </w:p>
                    <w:p w:rsidR="000B7530" w:rsidRPr="000E7516" w:rsidRDefault="000B7530" w:rsidP="000B7530">
                      <w:pPr>
                        <w:spacing w:after="0" w:line="240" w:lineRule="auto"/>
                        <w:rPr>
                          <w:rFonts w:cs="Arial"/>
                          <w:color w:val="000000"/>
                          <w:szCs w:val="24"/>
                        </w:rPr>
                      </w:pPr>
                    </w:p>
                    <w:p w:rsidR="000B7530" w:rsidRPr="000E7516" w:rsidRDefault="000B7530" w:rsidP="000B7530">
                      <w:pPr>
                        <w:numPr>
                          <w:ilvl w:val="0"/>
                          <w:numId w:val="12"/>
                        </w:numPr>
                        <w:tabs>
                          <w:tab w:val="left" w:pos="305"/>
                        </w:tabs>
                        <w:rPr>
                          <w:rFonts w:cs="Arial"/>
                          <w:b/>
                          <w:bCs/>
                          <w:color w:val="0000FF"/>
                          <w:szCs w:val="24"/>
                        </w:rPr>
                      </w:pPr>
                      <w:r>
                        <w:rPr>
                          <w:rFonts w:cs="Arial"/>
                          <w:b/>
                          <w:bCs/>
                          <w:color w:val="0000FF"/>
                          <w:szCs w:val="24"/>
                        </w:rPr>
                        <w:t>Critères de réussite</w:t>
                      </w:r>
                    </w:p>
                    <w:p w:rsidR="000B7530" w:rsidRPr="00F02A53" w:rsidRDefault="000B7530" w:rsidP="000B7530">
                      <w:pPr>
                        <w:spacing w:after="0" w:line="240" w:lineRule="auto"/>
                        <w:rPr>
                          <w:rFonts w:cs="Arial"/>
                          <w:color w:val="000000"/>
                          <w:szCs w:val="24"/>
                        </w:rPr>
                      </w:pPr>
                      <w:r>
                        <w:rPr>
                          <w:rFonts w:cs="Arial"/>
                          <w:bCs/>
                          <w:color w:val="000000"/>
                          <w:sz w:val="18"/>
                          <w:szCs w:val="18"/>
                        </w:rPr>
                        <w:t xml:space="preserve">- </w:t>
                      </w:r>
                      <w:r w:rsidRPr="00F02A53">
                        <w:rPr>
                          <w:rFonts w:cs="Arial"/>
                          <w:color w:val="000000"/>
                          <w:szCs w:val="24"/>
                        </w:rPr>
                        <w:t>respect du cahier des charges</w:t>
                      </w:r>
                    </w:p>
                    <w:p w:rsidR="000B7530" w:rsidRPr="00F02A53" w:rsidRDefault="000B7530" w:rsidP="000B7530">
                      <w:pPr>
                        <w:spacing w:after="0" w:line="240" w:lineRule="auto"/>
                        <w:rPr>
                          <w:rFonts w:cs="Arial"/>
                          <w:color w:val="000000"/>
                          <w:szCs w:val="24"/>
                        </w:rPr>
                      </w:pPr>
                      <w:r w:rsidRPr="00F02A53">
                        <w:rPr>
                          <w:rFonts w:cs="Arial"/>
                          <w:color w:val="000000"/>
                          <w:szCs w:val="24"/>
                        </w:rPr>
                        <w:t>- proposition d’idée sous forme de schéma</w:t>
                      </w:r>
                    </w:p>
                    <w:p w:rsidR="000B7530" w:rsidRPr="000E7516" w:rsidRDefault="000B7530" w:rsidP="000B7530">
                      <w:pPr>
                        <w:spacing w:after="0" w:line="240" w:lineRule="auto"/>
                        <w:rPr>
                          <w:rFonts w:cs="Arial"/>
                          <w:color w:val="000000"/>
                          <w:szCs w:val="24"/>
                        </w:rPr>
                      </w:pPr>
                      <w:r w:rsidRPr="00F02A53">
                        <w:rPr>
                          <w:rFonts w:cs="Arial"/>
                          <w:color w:val="000000"/>
                          <w:szCs w:val="24"/>
                        </w:rPr>
                        <w:t>- explication orale du mouvement obtenu</w:t>
                      </w:r>
                    </w:p>
                    <w:p w:rsidR="000B7530" w:rsidRDefault="000B7530" w:rsidP="000B7530">
                      <w:pPr>
                        <w:spacing w:after="0" w:line="240" w:lineRule="auto"/>
                        <w:rPr>
                          <w:rFonts w:cs="Arial"/>
                          <w:color w:val="000000"/>
                          <w:szCs w:val="24"/>
                        </w:rPr>
                      </w:pPr>
                      <w:r>
                        <w:rPr>
                          <w:rFonts w:cs="Arial"/>
                          <w:color w:val="000000"/>
                          <w:szCs w:val="24"/>
                        </w:rPr>
                        <w:t>- qualité du schéma cinématique</w:t>
                      </w:r>
                    </w:p>
                    <w:p w:rsidR="000B7530" w:rsidRDefault="000B7530" w:rsidP="000B7530">
                      <w:pPr>
                        <w:spacing w:after="0" w:line="240" w:lineRule="auto"/>
                        <w:rPr>
                          <w:rFonts w:cs="Arial"/>
                          <w:color w:val="000000"/>
                          <w:szCs w:val="24"/>
                        </w:rPr>
                      </w:pPr>
                    </w:p>
                  </w:txbxContent>
                </v:textbox>
                <w10:anchorlock/>
              </v:shape>
            </w:pict>
          </mc:Fallback>
        </mc:AlternateContent>
      </w:r>
    </w:p>
    <w:p w:rsidR="00261956" w:rsidRDefault="000B7530" w:rsidP="000B7530">
      <w:pPr>
        <w:jc w:val="left"/>
      </w:pPr>
      <w:bookmarkStart w:id="0" w:name="_GoBack"/>
      <w:r>
        <w:rPr>
          <w:b/>
          <w:bCs/>
          <w:i/>
          <w:iCs/>
          <w:noProof/>
          <w:color w:val="FF0000"/>
          <w:lang w:eastAsia="fr-FR"/>
        </w:rPr>
        <w:lastRenderedPageBreak/>
        <mc:AlternateContent>
          <mc:Choice Requires="wps">
            <w:drawing>
              <wp:inline distT="0" distB="0" distL="0" distR="0" wp14:anchorId="7F9242CE" wp14:editId="2919D435">
                <wp:extent cx="6480175" cy="8430116"/>
                <wp:effectExtent l="0" t="0" r="15875" b="28575"/>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8430116"/>
                        </a:xfrm>
                        <a:prstGeom prst="rect">
                          <a:avLst/>
                        </a:prstGeom>
                        <a:solidFill>
                          <a:srgbClr val="FFFFCC"/>
                        </a:solidFill>
                        <a:ln w="9525">
                          <a:solidFill>
                            <a:srgbClr val="000000"/>
                          </a:solidFill>
                          <a:miter lim="800000"/>
                          <a:headEnd/>
                          <a:tailEnd/>
                        </a:ln>
                      </wps:spPr>
                      <wps:txbx>
                        <w:txbxContent>
                          <w:p w:rsidR="000B7530" w:rsidRDefault="000B7530" w:rsidP="000B7530">
                            <w:pPr>
                              <w:spacing w:after="0" w:line="240" w:lineRule="auto"/>
                              <w:jc w:val="center"/>
                              <w:rPr>
                                <w:rStyle w:val="Emphaseintense"/>
                                <w:color w:val="FF0000"/>
                              </w:rPr>
                            </w:pPr>
                            <w:proofErr w:type="spellStart"/>
                            <w:r>
                              <w:rPr>
                                <w:rStyle w:val="Emphaseintense"/>
                                <w:color w:val="FF0000"/>
                              </w:rPr>
                              <w:t>TPs</w:t>
                            </w:r>
                            <w:proofErr w:type="spellEnd"/>
                            <w:r>
                              <w:rPr>
                                <w:rStyle w:val="Emphaseintense"/>
                                <w:color w:val="FF0000"/>
                              </w:rPr>
                              <w:t xml:space="preserve"> 4-5 : Découverte de la conception et simulation par ordinateur</w:t>
                            </w:r>
                          </w:p>
                          <w:p w:rsidR="000B7530" w:rsidRPr="00131FE6" w:rsidRDefault="000B7530" w:rsidP="000B7530">
                            <w:pPr>
                              <w:spacing w:after="0" w:line="240" w:lineRule="auto"/>
                              <w:jc w:val="center"/>
                              <w:rPr>
                                <w:rStyle w:val="Emphaseintense"/>
                                <w:color w:val="FF0000"/>
                              </w:rPr>
                            </w:pPr>
                          </w:p>
                          <w:p w:rsidR="000B7530" w:rsidRPr="00DA638B"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globale du projet posé à l’équipe</w:t>
                            </w:r>
                          </w:p>
                          <w:p w:rsidR="000B7530" w:rsidRPr="0071048E" w:rsidRDefault="000B7530" w:rsidP="000B7530">
                            <w:pPr>
                              <w:spacing w:after="0" w:line="240" w:lineRule="auto"/>
                              <w:rPr>
                                <w:rStyle w:val="lev"/>
                              </w:rPr>
                            </w:pPr>
                            <w:r w:rsidRPr="0071048E">
                              <w:rPr>
                                <w:rStyle w:val="lev"/>
                              </w:rPr>
                              <w:t xml:space="preserve">Lorsqu’un principe de solution est proposé, il est nécessaire de vérifier si cette solution est viable et respecte un cahier des charges. </w:t>
                            </w:r>
                          </w:p>
                          <w:p w:rsidR="000B7530" w:rsidRPr="0071048E" w:rsidRDefault="000B7530" w:rsidP="000B7530">
                            <w:pPr>
                              <w:spacing w:after="0" w:line="240" w:lineRule="auto"/>
                              <w:rPr>
                                <w:rStyle w:val="lev"/>
                              </w:rPr>
                            </w:pPr>
                            <w:r w:rsidRPr="0071048E">
                              <w:rPr>
                                <w:rStyle w:val="lev"/>
                              </w:rPr>
                              <w:t>Pour valider ce principe, on utilise un modeleur 3D qui permet de réaliser des calculs. Ce modeleur doit être configuré et paramétré selon le modèle établi. Les résultats de simulation doivent ensuite être validés pour attester de la pertinence du modèle.</w:t>
                            </w:r>
                          </w:p>
                          <w:p w:rsidR="000B7530" w:rsidRPr="00DA638B" w:rsidRDefault="000B7530" w:rsidP="000B7530">
                            <w:pPr>
                              <w:spacing w:after="0" w:line="240" w:lineRule="auto"/>
                              <w:rPr>
                                <w:rFonts w:cs="Arial"/>
                                <w:b/>
                                <w:bCs/>
                                <w:color w:val="FF0000"/>
                                <w:szCs w:val="24"/>
                              </w:rPr>
                            </w:pPr>
                          </w:p>
                          <w:p w:rsidR="000B7530" w:rsidRPr="00131FE6"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de la séance</w:t>
                            </w:r>
                          </w:p>
                          <w:p w:rsidR="000B7530" w:rsidRDefault="000B7530" w:rsidP="000B7530">
                            <w:pPr>
                              <w:spacing w:after="0" w:line="240" w:lineRule="auto"/>
                              <w:rPr>
                                <w:rFonts w:cs="Arial"/>
                                <w:bCs/>
                                <w:color w:val="000000"/>
                                <w:szCs w:val="24"/>
                              </w:rPr>
                            </w:pPr>
                            <w:r>
                              <w:rPr>
                                <w:rFonts w:cs="Arial"/>
                                <w:bCs/>
                                <w:color w:val="000000"/>
                                <w:szCs w:val="24"/>
                              </w:rPr>
                              <w:t>Découvrir l’utilisation d’un modeleur 3D pour réaliser une simulation de cinématique.</w:t>
                            </w:r>
                          </w:p>
                          <w:p w:rsidR="000B7530" w:rsidRDefault="000B7530" w:rsidP="000B7530">
                            <w:pPr>
                              <w:spacing w:after="0" w:line="240" w:lineRule="auto"/>
                              <w:rPr>
                                <w:rFonts w:cs="Arial"/>
                                <w:bCs/>
                                <w:color w:val="000000"/>
                                <w:szCs w:val="24"/>
                              </w:rPr>
                            </w:pPr>
                          </w:p>
                          <w:p w:rsidR="000B7530" w:rsidRPr="000E7516" w:rsidRDefault="000B7530" w:rsidP="000B7530">
                            <w:pPr>
                              <w:numPr>
                                <w:ilvl w:val="0"/>
                                <w:numId w:val="12"/>
                              </w:numPr>
                              <w:spacing w:after="0" w:line="240" w:lineRule="auto"/>
                              <w:rPr>
                                <w:rFonts w:cs="Arial"/>
                                <w:b/>
                                <w:bCs/>
                                <w:color w:val="0000FF"/>
                                <w:szCs w:val="24"/>
                              </w:rPr>
                            </w:pPr>
                            <w:r w:rsidRPr="00870283">
                              <w:rPr>
                                <w:rFonts w:cs="Arial"/>
                                <w:b/>
                                <w:bCs/>
                                <w:color w:val="0000FF"/>
                                <w:szCs w:val="24"/>
                              </w:rPr>
                              <w:t>Pré requis</w:t>
                            </w:r>
                          </w:p>
                          <w:p w:rsidR="000B7530" w:rsidRPr="0071048E" w:rsidRDefault="000B7530" w:rsidP="000B7530">
                            <w:pPr>
                              <w:ind w:left="-57" w:right="-57"/>
                              <w:rPr>
                                <w:rStyle w:val="lev"/>
                              </w:rPr>
                            </w:pPr>
                            <w:r w:rsidRPr="0071048E">
                              <w:rPr>
                                <w:rStyle w:val="lev"/>
                              </w:rPr>
                              <w:t>211- Organisation fonctionnelle d’une chaîne d’énergie.</w:t>
                            </w:r>
                          </w:p>
                          <w:p w:rsidR="000B7530" w:rsidRPr="0071048E" w:rsidRDefault="000B7530" w:rsidP="000B7530">
                            <w:pPr>
                              <w:ind w:left="-57" w:right="-57"/>
                              <w:rPr>
                                <w:rStyle w:val="lev"/>
                              </w:rPr>
                            </w:pPr>
                            <w:r w:rsidRPr="0071048E">
                              <w:rPr>
                                <w:rStyle w:val="lev"/>
                              </w:rPr>
                              <w:t>212- Organisation fonctionnelle d’une chaîne d’information.</w:t>
                            </w:r>
                          </w:p>
                          <w:p w:rsidR="000B7530" w:rsidRPr="0071048E" w:rsidRDefault="000B7530" w:rsidP="000B7530">
                            <w:pPr>
                              <w:ind w:left="-57" w:right="-57"/>
                              <w:rPr>
                                <w:rStyle w:val="lev"/>
                              </w:rPr>
                            </w:pPr>
                            <w:r w:rsidRPr="0071048E">
                              <w:rPr>
                                <w:rStyle w:val="lev"/>
                              </w:rPr>
                              <w:t>222- Représentations symboliques</w:t>
                            </w:r>
                          </w:p>
                          <w:p w:rsidR="000B7530" w:rsidRPr="0037214D" w:rsidRDefault="000B7530" w:rsidP="000B7530">
                            <w:pPr>
                              <w:spacing w:after="0" w:line="240" w:lineRule="auto"/>
                              <w:rPr>
                                <w:rFonts w:cs="Arial"/>
                                <w:b/>
                                <w:szCs w:val="24"/>
                              </w:rPr>
                            </w:pPr>
                          </w:p>
                          <w:p w:rsidR="000B7530" w:rsidRDefault="000B7530" w:rsidP="000B7530">
                            <w:pPr>
                              <w:numPr>
                                <w:ilvl w:val="0"/>
                                <w:numId w:val="12"/>
                              </w:numPr>
                              <w:spacing w:after="0" w:line="240" w:lineRule="auto"/>
                              <w:rPr>
                                <w:rFonts w:cs="Arial"/>
                                <w:b/>
                                <w:color w:val="92D050"/>
                                <w:szCs w:val="24"/>
                              </w:rPr>
                            </w:pPr>
                            <w:r>
                              <w:rPr>
                                <w:rFonts w:cs="Arial"/>
                                <w:b/>
                                <w:color w:val="92D050"/>
                                <w:szCs w:val="24"/>
                              </w:rPr>
                              <w:t>Compétences et connaissances acquises</w:t>
                            </w:r>
                          </w:p>
                          <w:p w:rsidR="000B7530" w:rsidRDefault="000B7530" w:rsidP="000B7530">
                            <w:pPr>
                              <w:ind w:left="786"/>
                              <w:rPr>
                                <w:rFonts w:cs="Arial"/>
                                <w:b/>
                                <w:color w:val="000000" w:themeColor="text1"/>
                                <w:sz w:val="14"/>
                                <w:szCs w:val="14"/>
                              </w:rPr>
                            </w:pPr>
                          </w:p>
                          <w:p w:rsidR="000B7530" w:rsidRPr="0071048E" w:rsidRDefault="000B7530" w:rsidP="000B7530">
                            <w:pPr>
                              <w:ind w:right="-57"/>
                              <w:rPr>
                                <w:rStyle w:val="lev"/>
                              </w:rPr>
                            </w:pPr>
                            <w:r w:rsidRPr="0071048E">
                              <w:rPr>
                                <w:rStyle w:val="lev"/>
                              </w:rPr>
                              <w:t>CO41-Identifier et caractériser les fonctions et les constituants d'un système ainsi que les entrées/sorties.</w:t>
                            </w:r>
                          </w:p>
                          <w:p w:rsidR="000B7530" w:rsidRPr="0071048E" w:rsidRDefault="000B7530" w:rsidP="000B7530">
                            <w:pPr>
                              <w:ind w:right="-57"/>
                              <w:rPr>
                                <w:rStyle w:val="lev"/>
                              </w:rPr>
                            </w:pPr>
                            <w:r w:rsidRPr="0071048E">
                              <w:rPr>
                                <w:rStyle w:val="lev"/>
                              </w:rPr>
                              <w:t>CO43-Identifier et caractériser le fonctionnement temporel d’un système.</w:t>
                            </w:r>
                          </w:p>
                          <w:p w:rsidR="000B7530" w:rsidRPr="0071048E" w:rsidRDefault="000B7530" w:rsidP="000B7530">
                            <w:pPr>
                              <w:ind w:right="-57"/>
                              <w:rPr>
                                <w:rStyle w:val="lev"/>
                              </w:rPr>
                            </w:pPr>
                            <w:r w:rsidRPr="0071048E">
                              <w:rPr>
                                <w:rStyle w:val="lev"/>
                              </w:rPr>
                              <w:t>CO51-Expliquer des éléments d'une modélisation proposée relative au comportement de tout ou partie d'un système.</w:t>
                            </w:r>
                          </w:p>
                          <w:p w:rsidR="000B7530" w:rsidRPr="0071048E" w:rsidRDefault="000B7530" w:rsidP="000B7530">
                            <w:pPr>
                              <w:ind w:right="-57"/>
                              <w:rPr>
                                <w:rStyle w:val="lev"/>
                              </w:rPr>
                            </w:pPr>
                            <w:r w:rsidRPr="0071048E">
                              <w:rPr>
                                <w:rStyle w:val="lev"/>
                              </w:rPr>
                              <w:t>CO52- Identifier des variables internes et externes  utiles à une modélisation, simuler et valider le comportement du modèle.</w:t>
                            </w:r>
                          </w:p>
                          <w:p w:rsidR="000B7530" w:rsidRPr="0071048E" w:rsidRDefault="000B7530" w:rsidP="000B7530">
                            <w:pPr>
                              <w:ind w:right="-57"/>
                              <w:rPr>
                                <w:rStyle w:val="lev"/>
                              </w:rPr>
                            </w:pPr>
                            <w:r w:rsidRPr="0071048E">
                              <w:rPr>
                                <w:rStyle w:val="lev"/>
                              </w:rPr>
                              <w:t>CO53-Evaluer un écart entre le comportement  du réel et le comportement du modèle en fonction des paramètres proposés.</w:t>
                            </w:r>
                          </w:p>
                          <w:p w:rsidR="000B7530" w:rsidRPr="0071048E" w:rsidRDefault="000B7530" w:rsidP="000B7530">
                            <w:pPr>
                              <w:ind w:left="-57" w:right="-57"/>
                              <w:rPr>
                                <w:rStyle w:val="lev"/>
                                <w:sz w:val="20"/>
                                <w:szCs w:val="20"/>
                              </w:rPr>
                            </w:pPr>
                            <w:r w:rsidRPr="0071048E">
                              <w:rPr>
                                <w:rStyle w:val="lev"/>
                                <w:sz w:val="20"/>
                                <w:szCs w:val="20"/>
                              </w:rPr>
                              <w:t>231- Modèles de comportement</w:t>
                            </w:r>
                          </w:p>
                          <w:p w:rsidR="000B7530" w:rsidRPr="0071048E" w:rsidRDefault="000B7530" w:rsidP="000B7530">
                            <w:pPr>
                              <w:ind w:left="-57" w:right="-57"/>
                              <w:rPr>
                                <w:rStyle w:val="lev"/>
                                <w:sz w:val="20"/>
                                <w:szCs w:val="20"/>
                              </w:rPr>
                            </w:pPr>
                            <w:r w:rsidRPr="0071048E">
                              <w:rPr>
                                <w:rStyle w:val="lev"/>
                                <w:sz w:val="20"/>
                                <w:szCs w:val="20"/>
                              </w:rPr>
                              <w:t>- Principes généraux d’utilisation</w:t>
                            </w:r>
                          </w:p>
                          <w:p w:rsidR="000B7530" w:rsidRPr="0071048E" w:rsidRDefault="000B7530" w:rsidP="000B7530">
                            <w:pPr>
                              <w:ind w:left="-57" w:right="-57"/>
                              <w:rPr>
                                <w:rStyle w:val="lev"/>
                                <w:sz w:val="20"/>
                                <w:szCs w:val="20"/>
                              </w:rPr>
                            </w:pPr>
                            <w:r w:rsidRPr="0071048E">
                              <w:rPr>
                                <w:rStyle w:val="lev"/>
                                <w:sz w:val="20"/>
                                <w:szCs w:val="20"/>
                              </w:rPr>
                              <w:t>- Identification et limites des modèles de comportements, paramétrage associé aux progiciels de simulation</w:t>
                            </w:r>
                          </w:p>
                          <w:p w:rsidR="000B7530" w:rsidRPr="0071048E" w:rsidRDefault="000B7530" w:rsidP="000B7530">
                            <w:pPr>
                              <w:ind w:left="-57" w:right="-57"/>
                              <w:rPr>
                                <w:rStyle w:val="lev"/>
                                <w:sz w:val="20"/>
                                <w:szCs w:val="20"/>
                              </w:rPr>
                            </w:pPr>
                            <w:r w:rsidRPr="0071048E">
                              <w:rPr>
                                <w:rStyle w:val="lev"/>
                                <w:sz w:val="20"/>
                                <w:szCs w:val="20"/>
                              </w:rPr>
                              <w:t>- Identification des variables du modèle, simulation et comparaison des résultats obtenus au système réel ou à son cahier des charges.</w:t>
                            </w:r>
                          </w:p>
                          <w:p w:rsidR="000B7530" w:rsidRPr="00131FE6" w:rsidRDefault="000B7530" w:rsidP="000B7530">
                            <w:pPr>
                              <w:numPr>
                                <w:ilvl w:val="0"/>
                                <w:numId w:val="12"/>
                              </w:numPr>
                              <w:spacing w:after="0" w:line="240" w:lineRule="auto"/>
                              <w:rPr>
                                <w:rFonts w:cs="Arial"/>
                                <w:b/>
                                <w:color w:val="92D050"/>
                                <w:szCs w:val="24"/>
                              </w:rPr>
                            </w:pPr>
                            <w:r>
                              <w:rPr>
                                <w:rFonts w:cs="Arial"/>
                                <w:b/>
                                <w:bCs/>
                                <w:color w:val="0000FF"/>
                                <w:szCs w:val="24"/>
                              </w:rPr>
                              <w:t>Travail demandé</w:t>
                            </w:r>
                          </w:p>
                          <w:p w:rsidR="000B7530" w:rsidRDefault="000B7530" w:rsidP="000B7530">
                            <w:pPr>
                              <w:spacing w:after="0" w:line="240" w:lineRule="auto"/>
                              <w:rPr>
                                <w:rFonts w:cs="Arial"/>
                                <w:color w:val="000000"/>
                                <w:szCs w:val="24"/>
                              </w:rPr>
                            </w:pPr>
                            <w:r>
                              <w:rPr>
                                <w:rFonts w:cs="Arial"/>
                                <w:color w:val="000000"/>
                                <w:szCs w:val="24"/>
                              </w:rPr>
                              <w:t xml:space="preserve">Vous devrez fournir : </w:t>
                            </w:r>
                          </w:p>
                          <w:p w:rsidR="000B7530" w:rsidRPr="0071048E" w:rsidRDefault="000B7530" w:rsidP="000B7530">
                            <w:pPr>
                              <w:pStyle w:val="Paragraphedeliste"/>
                              <w:numPr>
                                <w:ilvl w:val="0"/>
                                <w:numId w:val="19"/>
                              </w:numPr>
                              <w:rPr>
                                <w:rFonts w:cs="Arial"/>
                                <w:color w:val="000000"/>
                              </w:rPr>
                            </w:pPr>
                            <w:r w:rsidRPr="0071048E">
                              <w:rPr>
                                <w:rFonts w:cs="Arial"/>
                                <w:color w:val="000000"/>
                              </w:rPr>
                              <w:t xml:space="preserve">une image du simulateur assemblé, </w:t>
                            </w:r>
                          </w:p>
                          <w:p w:rsidR="000B7530" w:rsidRPr="0071048E" w:rsidRDefault="000B7530" w:rsidP="000B7530">
                            <w:pPr>
                              <w:pStyle w:val="Paragraphedeliste"/>
                              <w:numPr>
                                <w:ilvl w:val="0"/>
                                <w:numId w:val="19"/>
                              </w:numPr>
                              <w:rPr>
                                <w:rFonts w:cs="Arial"/>
                                <w:color w:val="000000"/>
                              </w:rPr>
                            </w:pPr>
                            <w:r w:rsidRPr="0071048E">
                              <w:rPr>
                                <w:rFonts w:cs="Arial"/>
                                <w:color w:val="000000"/>
                              </w:rPr>
                              <w:t>une courbe de déplacement en tangage du siège en fonction du déplacement des vérins,</w:t>
                            </w:r>
                          </w:p>
                          <w:p w:rsidR="000B7530" w:rsidRPr="0071048E" w:rsidRDefault="000B7530" w:rsidP="000B7530">
                            <w:pPr>
                              <w:pStyle w:val="Paragraphedeliste"/>
                              <w:numPr>
                                <w:ilvl w:val="0"/>
                                <w:numId w:val="19"/>
                              </w:numPr>
                              <w:rPr>
                                <w:rFonts w:cs="Arial"/>
                                <w:color w:val="000000"/>
                              </w:rPr>
                            </w:pPr>
                            <w:r w:rsidRPr="0071048E">
                              <w:rPr>
                                <w:rFonts w:cs="Arial"/>
                                <w:color w:val="000000"/>
                              </w:rPr>
                              <w:t xml:space="preserve">la même courbe obtenue expérimentalement </w:t>
                            </w:r>
                          </w:p>
                          <w:p w:rsidR="000B7530" w:rsidRDefault="000B7530" w:rsidP="000B7530">
                            <w:pPr>
                              <w:spacing w:after="0" w:line="240" w:lineRule="auto"/>
                              <w:rPr>
                                <w:rFonts w:cs="Arial"/>
                                <w:color w:val="000000"/>
                                <w:szCs w:val="24"/>
                              </w:rPr>
                            </w:pPr>
                            <w:proofErr w:type="gramStart"/>
                            <w:r>
                              <w:rPr>
                                <w:rFonts w:cs="Arial"/>
                                <w:color w:val="000000"/>
                                <w:szCs w:val="24"/>
                              </w:rPr>
                              <w:t>la</w:t>
                            </w:r>
                            <w:proofErr w:type="gramEnd"/>
                            <w:r>
                              <w:rPr>
                                <w:rFonts w:cs="Arial"/>
                                <w:color w:val="000000"/>
                                <w:szCs w:val="24"/>
                              </w:rPr>
                              <w:t xml:space="preserve"> fiche de formalisation fournie en fin d’énoncé</w:t>
                            </w:r>
                          </w:p>
                          <w:p w:rsidR="000B7530" w:rsidRPr="000E7516" w:rsidRDefault="000B7530" w:rsidP="000B7530">
                            <w:pPr>
                              <w:spacing w:after="0" w:line="240" w:lineRule="auto"/>
                              <w:rPr>
                                <w:rFonts w:cs="Arial"/>
                                <w:color w:val="000000"/>
                                <w:szCs w:val="24"/>
                              </w:rPr>
                            </w:pPr>
                          </w:p>
                          <w:p w:rsidR="000B7530" w:rsidRPr="000E7516" w:rsidRDefault="000B7530" w:rsidP="000B7530">
                            <w:pPr>
                              <w:numPr>
                                <w:ilvl w:val="0"/>
                                <w:numId w:val="12"/>
                              </w:numPr>
                              <w:tabs>
                                <w:tab w:val="left" w:pos="305"/>
                              </w:tabs>
                              <w:rPr>
                                <w:rFonts w:cs="Arial"/>
                                <w:b/>
                                <w:bCs/>
                                <w:color w:val="0000FF"/>
                                <w:szCs w:val="24"/>
                              </w:rPr>
                            </w:pPr>
                            <w:r>
                              <w:rPr>
                                <w:rFonts w:cs="Arial"/>
                                <w:b/>
                                <w:bCs/>
                                <w:color w:val="0000FF"/>
                                <w:szCs w:val="24"/>
                              </w:rPr>
                              <w:t>Critères de réussite</w:t>
                            </w:r>
                          </w:p>
                          <w:p w:rsidR="000B7530" w:rsidRDefault="000B7530" w:rsidP="000B7530">
                            <w:pPr>
                              <w:spacing w:after="0" w:line="240" w:lineRule="auto"/>
                              <w:rPr>
                                <w:rFonts w:cs="Arial"/>
                                <w:color w:val="000000"/>
                                <w:szCs w:val="24"/>
                              </w:rPr>
                            </w:pPr>
                            <w:r w:rsidRPr="0037214D">
                              <w:rPr>
                                <w:rFonts w:cs="Arial"/>
                                <w:bCs/>
                                <w:color w:val="000000"/>
                                <w:sz w:val="18"/>
                                <w:szCs w:val="18"/>
                              </w:rPr>
                              <w:t xml:space="preserve">- </w:t>
                            </w:r>
                            <w:r>
                              <w:rPr>
                                <w:rFonts w:cs="Arial"/>
                                <w:bCs/>
                                <w:color w:val="000000"/>
                                <w:sz w:val="18"/>
                                <w:szCs w:val="18"/>
                              </w:rPr>
                              <w:t>rigueur dans la mise en place des liaisons</w:t>
                            </w:r>
                            <w:r>
                              <w:rPr>
                                <w:rFonts w:cs="Arial"/>
                                <w:color w:val="000000"/>
                                <w:szCs w:val="24"/>
                              </w:rPr>
                              <w:t xml:space="preserve"> dans le modeleur</w:t>
                            </w:r>
                          </w:p>
                          <w:p w:rsidR="000B7530" w:rsidRDefault="000B7530" w:rsidP="000B7530">
                            <w:pPr>
                              <w:spacing w:after="0" w:line="240" w:lineRule="auto"/>
                              <w:rPr>
                                <w:rFonts w:cs="Arial"/>
                                <w:color w:val="000000"/>
                                <w:szCs w:val="24"/>
                              </w:rPr>
                            </w:pPr>
                            <w:r>
                              <w:rPr>
                                <w:rFonts w:cs="Arial"/>
                                <w:color w:val="000000"/>
                                <w:szCs w:val="24"/>
                              </w:rPr>
                              <w:t>- compréhension du paramétrage effectué dans le modeleur</w:t>
                            </w:r>
                          </w:p>
                          <w:p w:rsidR="000B7530" w:rsidRDefault="000B7530" w:rsidP="000B7530">
                            <w:pPr>
                              <w:spacing w:after="0" w:line="240" w:lineRule="auto"/>
                              <w:rPr>
                                <w:rFonts w:cs="Arial"/>
                                <w:color w:val="000000"/>
                                <w:szCs w:val="24"/>
                              </w:rPr>
                            </w:pPr>
                            <w:r>
                              <w:rPr>
                                <w:rFonts w:cs="Arial"/>
                                <w:color w:val="000000"/>
                                <w:szCs w:val="24"/>
                              </w:rPr>
                              <w:t>-  compréhension des écarts entre réel et simulé</w:t>
                            </w:r>
                          </w:p>
                          <w:p w:rsidR="000B7530" w:rsidRDefault="000B7530" w:rsidP="000B7530">
                            <w:pPr>
                              <w:spacing w:after="0" w:line="240" w:lineRule="auto"/>
                              <w:rPr>
                                <w:rFonts w:cs="Arial"/>
                                <w:color w:val="000000"/>
                                <w:szCs w:val="24"/>
                              </w:rPr>
                            </w:pPr>
                          </w:p>
                        </w:txbxContent>
                      </wps:txbx>
                      <wps:bodyPr rot="0" vert="horz" wrap="square" lIns="91440" tIns="45720" rIns="91440" bIns="45720" anchor="t" anchorCtr="0" upright="1">
                        <a:noAutofit/>
                      </wps:bodyPr>
                    </wps:wsp>
                  </a:graphicData>
                </a:graphic>
              </wp:inline>
            </w:drawing>
          </mc:Choice>
          <mc:Fallback>
            <w:pict>
              <v:shape id="Zone de texte 18" o:spid="_x0000_s1030" type="#_x0000_t202" style="width:510.25pt;height:6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" fillcolor="#ffc">
                <v:textbox>
                  <w:txbxContent>
                    <w:p w:rsidR="000B7530" w:rsidRDefault="000B7530" w:rsidP="000B7530">
                      <w:pPr>
                        <w:spacing w:after="0" w:line="240" w:lineRule="auto"/>
                        <w:jc w:val="center"/>
                        <w:rPr>
                          <w:rStyle w:val="Emphaseintense"/>
                          <w:color w:val="FF0000"/>
                        </w:rPr>
                      </w:pPr>
                      <w:proofErr w:type="spellStart"/>
                      <w:r>
                        <w:rPr>
                          <w:rStyle w:val="Emphaseintense"/>
                          <w:color w:val="FF0000"/>
                        </w:rPr>
                        <w:t>TPs</w:t>
                      </w:r>
                      <w:proofErr w:type="spellEnd"/>
                      <w:r>
                        <w:rPr>
                          <w:rStyle w:val="Emphaseintense"/>
                          <w:color w:val="FF0000"/>
                        </w:rPr>
                        <w:t xml:space="preserve"> 4-5 : Découverte de la conception et simulation par ordinateur</w:t>
                      </w:r>
                    </w:p>
                    <w:p w:rsidR="000B7530" w:rsidRPr="00131FE6" w:rsidRDefault="000B7530" w:rsidP="000B7530">
                      <w:pPr>
                        <w:spacing w:after="0" w:line="240" w:lineRule="auto"/>
                        <w:jc w:val="center"/>
                        <w:rPr>
                          <w:rStyle w:val="Emphaseintense"/>
                          <w:color w:val="FF0000"/>
                        </w:rPr>
                      </w:pPr>
                    </w:p>
                    <w:p w:rsidR="000B7530" w:rsidRPr="00DA638B"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globale du projet posé à l’équipe</w:t>
                      </w:r>
                    </w:p>
                    <w:p w:rsidR="000B7530" w:rsidRPr="0071048E" w:rsidRDefault="000B7530" w:rsidP="000B7530">
                      <w:pPr>
                        <w:spacing w:after="0" w:line="240" w:lineRule="auto"/>
                        <w:rPr>
                          <w:rStyle w:val="lev"/>
                        </w:rPr>
                      </w:pPr>
                      <w:r w:rsidRPr="0071048E">
                        <w:rPr>
                          <w:rStyle w:val="lev"/>
                        </w:rPr>
                        <w:t xml:space="preserve">Lorsqu’un principe de solution est proposé, il est nécessaire de vérifier si cette solution est viable et respecte un cahier des charges. </w:t>
                      </w:r>
                    </w:p>
                    <w:p w:rsidR="000B7530" w:rsidRPr="0071048E" w:rsidRDefault="000B7530" w:rsidP="000B7530">
                      <w:pPr>
                        <w:spacing w:after="0" w:line="240" w:lineRule="auto"/>
                        <w:rPr>
                          <w:rStyle w:val="lev"/>
                        </w:rPr>
                      </w:pPr>
                      <w:r w:rsidRPr="0071048E">
                        <w:rPr>
                          <w:rStyle w:val="lev"/>
                        </w:rPr>
                        <w:t>Pour valider ce principe, on utilise un modeleur 3D qui permet de réaliser des calculs. Ce modeleur doit être configuré et paramétré selon le modèle établi. Les résultats de simulation doivent ensuite être validés pour attester de la pertinence du modèle.</w:t>
                      </w:r>
                    </w:p>
                    <w:p w:rsidR="000B7530" w:rsidRPr="00DA638B" w:rsidRDefault="000B7530" w:rsidP="000B7530">
                      <w:pPr>
                        <w:spacing w:after="0" w:line="240" w:lineRule="auto"/>
                        <w:rPr>
                          <w:rFonts w:cs="Arial"/>
                          <w:b/>
                          <w:bCs/>
                          <w:color w:val="FF0000"/>
                          <w:szCs w:val="24"/>
                        </w:rPr>
                      </w:pPr>
                    </w:p>
                    <w:p w:rsidR="000B7530" w:rsidRPr="00131FE6" w:rsidRDefault="000B7530" w:rsidP="000B7530">
                      <w:pPr>
                        <w:numPr>
                          <w:ilvl w:val="0"/>
                          <w:numId w:val="12"/>
                        </w:numPr>
                        <w:spacing w:after="0" w:line="240" w:lineRule="auto"/>
                        <w:rPr>
                          <w:rFonts w:cs="Arial"/>
                          <w:b/>
                          <w:bCs/>
                          <w:color w:val="FF0000"/>
                          <w:szCs w:val="24"/>
                        </w:rPr>
                      </w:pPr>
                      <w:r>
                        <w:rPr>
                          <w:rFonts w:cs="Arial"/>
                          <w:b/>
                          <w:bCs/>
                          <w:color w:val="0000FF"/>
                          <w:szCs w:val="24"/>
                        </w:rPr>
                        <w:t>Problématique de la séance</w:t>
                      </w:r>
                    </w:p>
                    <w:p w:rsidR="000B7530" w:rsidRDefault="000B7530" w:rsidP="000B7530">
                      <w:pPr>
                        <w:spacing w:after="0" w:line="240" w:lineRule="auto"/>
                        <w:rPr>
                          <w:rFonts w:cs="Arial"/>
                          <w:bCs/>
                          <w:color w:val="000000"/>
                          <w:szCs w:val="24"/>
                        </w:rPr>
                      </w:pPr>
                      <w:r>
                        <w:rPr>
                          <w:rFonts w:cs="Arial"/>
                          <w:bCs/>
                          <w:color w:val="000000"/>
                          <w:szCs w:val="24"/>
                        </w:rPr>
                        <w:t>Découvrir l’utilisation d’un modeleur 3D pour réaliser une simulation de cinématique.</w:t>
                      </w:r>
                    </w:p>
                    <w:p w:rsidR="000B7530" w:rsidRDefault="000B7530" w:rsidP="000B7530">
                      <w:pPr>
                        <w:spacing w:after="0" w:line="240" w:lineRule="auto"/>
                        <w:rPr>
                          <w:rFonts w:cs="Arial"/>
                          <w:bCs/>
                          <w:color w:val="000000"/>
                          <w:szCs w:val="24"/>
                        </w:rPr>
                      </w:pPr>
                    </w:p>
                    <w:p w:rsidR="000B7530" w:rsidRPr="000E7516" w:rsidRDefault="000B7530" w:rsidP="000B7530">
                      <w:pPr>
                        <w:numPr>
                          <w:ilvl w:val="0"/>
                          <w:numId w:val="12"/>
                        </w:numPr>
                        <w:spacing w:after="0" w:line="240" w:lineRule="auto"/>
                        <w:rPr>
                          <w:rFonts w:cs="Arial"/>
                          <w:b/>
                          <w:bCs/>
                          <w:color w:val="0000FF"/>
                          <w:szCs w:val="24"/>
                        </w:rPr>
                      </w:pPr>
                      <w:r w:rsidRPr="00870283">
                        <w:rPr>
                          <w:rFonts w:cs="Arial"/>
                          <w:b/>
                          <w:bCs/>
                          <w:color w:val="0000FF"/>
                          <w:szCs w:val="24"/>
                        </w:rPr>
                        <w:t>Pré requis</w:t>
                      </w:r>
                    </w:p>
                    <w:p w:rsidR="000B7530" w:rsidRPr="0071048E" w:rsidRDefault="000B7530" w:rsidP="000B7530">
                      <w:pPr>
                        <w:ind w:left="-57" w:right="-57"/>
                        <w:rPr>
                          <w:rStyle w:val="lev"/>
                        </w:rPr>
                      </w:pPr>
                      <w:r w:rsidRPr="0071048E">
                        <w:rPr>
                          <w:rStyle w:val="lev"/>
                        </w:rPr>
                        <w:t>211- Organisation fonctionnelle d’une chaîne d’énergie.</w:t>
                      </w:r>
                    </w:p>
                    <w:p w:rsidR="000B7530" w:rsidRPr="0071048E" w:rsidRDefault="000B7530" w:rsidP="000B7530">
                      <w:pPr>
                        <w:ind w:left="-57" w:right="-57"/>
                        <w:rPr>
                          <w:rStyle w:val="lev"/>
                        </w:rPr>
                      </w:pPr>
                      <w:r w:rsidRPr="0071048E">
                        <w:rPr>
                          <w:rStyle w:val="lev"/>
                        </w:rPr>
                        <w:t>212- Organisation fonctionnelle d’une chaîne d’information.</w:t>
                      </w:r>
                    </w:p>
                    <w:p w:rsidR="000B7530" w:rsidRPr="0071048E" w:rsidRDefault="000B7530" w:rsidP="000B7530">
                      <w:pPr>
                        <w:ind w:left="-57" w:right="-57"/>
                        <w:rPr>
                          <w:rStyle w:val="lev"/>
                        </w:rPr>
                      </w:pPr>
                      <w:r w:rsidRPr="0071048E">
                        <w:rPr>
                          <w:rStyle w:val="lev"/>
                        </w:rPr>
                        <w:t>222- Représentations symboliques</w:t>
                      </w:r>
                    </w:p>
                    <w:p w:rsidR="000B7530" w:rsidRPr="0037214D" w:rsidRDefault="000B7530" w:rsidP="000B7530">
                      <w:pPr>
                        <w:spacing w:after="0" w:line="240" w:lineRule="auto"/>
                        <w:rPr>
                          <w:rFonts w:cs="Arial"/>
                          <w:b/>
                          <w:szCs w:val="24"/>
                        </w:rPr>
                      </w:pPr>
                    </w:p>
                    <w:p w:rsidR="000B7530" w:rsidRDefault="000B7530" w:rsidP="000B7530">
                      <w:pPr>
                        <w:numPr>
                          <w:ilvl w:val="0"/>
                          <w:numId w:val="12"/>
                        </w:numPr>
                        <w:spacing w:after="0" w:line="240" w:lineRule="auto"/>
                        <w:rPr>
                          <w:rFonts w:cs="Arial"/>
                          <w:b/>
                          <w:color w:val="92D050"/>
                          <w:szCs w:val="24"/>
                        </w:rPr>
                      </w:pPr>
                      <w:r>
                        <w:rPr>
                          <w:rFonts w:cs="Arial"/>
                          <w:b/>
                          <w:color w:val="92D050"/>
                          <w:szCs w:val="24"/>
                        </w:rPr>
                        <w:t>Compétences et connaissances acquises</w:t>
                      </w:r>
                    </w:p>
                    <w:p w:rsidR="000B7530" w:rsidRDefault="000B7530" w:rsidP="000B7530">
                      <w:pPr>
                        <w:ind w:left="786"/>
                        <w:rPr>
                          <w:rFonts w:cs="Arial"/>
                          <w:b/>
                          <w:color w:val="000000" w:themeColor="text1"/>
                          <w:sz w:val="14"/>
                          <w:szCs w:val="14"/>
                        </w:rPr>
                      </w:pPr>
                    </w:p>
                    <w:p w:rsidR="000B7530" w:rsidRPr="0071048E" w:rsidRDefault="000B7530" w:rsidP="000B7530">
                      <w:pPr>
                        <w:ind w:right="-57"/>
                        <w:rPr>
                          <w:rStyle w:val="lev"/>
                        </w:rPr>
                      </w:pPr>
                      <w:r w:rsidRPr="0071048E">
                        <w:rPr>
                          <w:rStyle w:val="lev"/>
                        </w:rPr>
                        <w:t>CO41-Identifier et caractériser les fonctions et les constituants d'un système ainsi que les entrées/sorties.</w:t>
                      </w:r>
                    </w:p>
                    <w:p w:rsidR="000B7530" w:rsidRPr="0071048E" w:rsidRDefault="000B7530" w:rsidP="000B7530">
                      <w:pPr>
                        <w:ind w:right="-57"/>
                        <w:rPr>
                          <w:rStyle w:val="lev"/>
                        </w:rPr>
                      </w:pPr>
                      <w:r w:rsidRPr="0071048E">
                        <w:rPr>
                          <w:rStyle w:val="lev"/>
                        </w:rPr>
                        <w:t>CO43-Identifier et caractériser le fonctionnement temporel d’un système.</w:t>
                      </w:r>
                    </w:p>
                    <w:p w:rsidR="000B7530" w:rsidRPr="0071048E" w:rsidRDefault="000B7530" w:rsidP="000B7530">
                      <w:pPr>
                        <w:ind w:right="-57"/>
                        <w:rPr>
                          <w:rStyle w:val="lev"/>
                        </w:rPr>
                      </w:pPr>
                      <w:r w:rsidRPr="0071048E">
                        <w:rPr>
                          <w:rStyle w:val="lev"/>
                        </w:rPr>
                        <w:t>CO51-Expliquer des éléments d'une modélisation proposée relative au comportement de tout ou partie d'un système.</w:t>
                      </w:r>
                    </w:p>
                    <w:p w:rsidR="000B7530" w:rsidRPr="0071048E" w:rsidRDefault="000B7530" w:rsidP="000B7530">
                      <w:pPr>
                        <w:ind w:right="-57"/>
                        <w:rPr>
                          <w:rStyle w:val="lev"/>
                        </w:rPr>
                      </w:pPr>
                      <w:r w:rsidRPr="0071048E">
                        <w:rPr>
                          <w:rStyle w:val="lev"/>
                        </w:rPr>
                        <w:t>CO52- Identifier des variables internes et externes  utiles à une modélisation, simuler et valider le comportement du modèle.</w:t>
                      </w:r>
                    </w:p>
                    <w:p w:rsidR="000B7530" w:rsidRPr="0071048E" w:rsidRDefault="000B7530" w:rsidP="000B7530">
                      <w:pPr>
                        <w:ind w:right="-57"/>
                        <w:rPr>
                          <w:rStyle w:val="lev"/>
                        </w:rPr>
                      </w:pPr>
                      <w:r w:rsidRPr="0071048E">
                        <w:rPr>
                          <w:rStyle w:val="lev"/>
                        </w:rPr>
                        <w:t>CO53-Evaluer un écart entre le comportement  du réel et le comportement du modèle en fonction des paramètres proposés.</w:t>
                      </w:r>
                    </w:p>
                    <w:p w:rsidR="000B7530" w:rsidRPr="0071048E" w:rsidRDefault="000B7530" w:rsidP="000B7530">
                      <w:pPr>
                        <w:ind w:left="-57" w:right="-57"/>
                        <w:rPr>
                          <w:rStyle w:val="lev"/>
                          <w:sz w:val="20"/>
                          <w:szCs w:val="20"/>
                        </w:rPr>
                      </w:pPr>
                      <w:r w:rsidRPr="0071048E">
                        <w:rPr>
                          <w:rStyle w:val="lev"/>
                          <w:sz w:val="20"/>
                          <w:szCs w:val="20"/>
                        </w:rPr>
                        <w:t>231- Modèles de comportement</w:t>
                      </w:r>
                    </w:p>
                    <w:p w:rsidR="000B7530" w:rsidRPr="0071048E" w:rsidRDefault="000B7530" w:rsidP="000B7530">
                      <w:pPr>
                        <w:ind w:left="-57" w:right="-57"/>
                        <w:rPr>
                          <w:rStyle w:val="lev"/>
                          <w:sz w:val="20"/>
                          <w:szCs w:val="20"/>
                        </w:rPr>
                      </w:pPr>
                      <w:r w:rsidRPr="0071048E">
                        <w:rPr>
                          <w:rStyle w:val="lev"/>
                          <w:sz w:val="20"/>
                          <w:szCs w:val="20"/>
                        </w:rPr>
                        <w:t>- Principes généraux d’utilisation</w:t>
                      </w:r>
                    </w:p>
                    <w:p w:rsidR="000B7530" w:rsidRPr="0071048E" w:rsidRDefault="000B7530" w:rsidP="000B7530">
                      <w:pPr>
                        <w:ind w:left="-57" w:right="-57"/>
                        <w:rPr>
                          <w:rStyle w:val="lev"/>
                          <w:sz w:val="20"/>
                          <w:szCs w:val="20"/>
                        </w:rPr>
                      </w:pPr>
                      <w:r w:rsidRPr="0071048E">
                        <w:rPr>
                          <w:rStyle w:val="lev"/>
                          <w:sz w:val="20"/>
                          <w:szCs w:val="20"/>
                        </w:rPr>
                        <w:t>- Identification et limites des modèles de comportements, paramétrage associé aux progiciels de simulation</w:t>
                      </w:r>
                    </w:p>
                    <w:p w:rsidR="000B7530" w:rsidRPr="0071048E" w:rsidRDefault="000B7530" w:rsidP="000B7530">
                      <w:pPr>
                        <w:ind w:left="-57" w:right="-57"/>
                        <w:rPr>
                          <w:rStyle w:val="lev"/>
                          <w:sz w:val="20"/>
                          <w:szCs w:val="20"/>
                        </w:rPr>
                      </w:pPr>
                      <w:r w:rsidRPr="0071048E">
                        <w:rPr>
                          <w:rStyle w:val="lev"/>
                          <w:sz w:val="20"/>
                          <w:szCs w:val="20"/>
                        </w:rPr>
                        <w:t>- Identification des variables du modèle, simulation et comparaison des résultats obtenus au système réel ou à son cahier des charges.</w:t>
                      </w:r>
                    </w:p>
                    <w:p w:rsidR="000B7530" w:rsidRPr="00131FE6" w:rsidRDefault="000B7530" w:rsidP="000B7530">
                      <w:pPr>
                        <w:numPr>
                          <w:ilvl w:val="0"/>
                          <w:numId w:val="12"/>
                        </w:numPr>
                        <w:spacing w:after="0" w:line="240" w:lineRule="auto"/>
                        <w:rPr>
                          <w:rFonts w:cs="Arial"/>
                          <w:b/>
                          <w:color w:val="92D050"/>
                          <w:szCs w:val="24"/>
                        </w:rPr>
                      </w:pPr>
                      <w:r>
                        <w:rPr>
                          <w:rFonts w:cs="Arial"/>
                          <w:b/>
                          <w:bCs/>
                          <w:color w:val="0000FF"/>
                          <w:szCs w:val="24"/>
                        </w:rPr>
                        <w:t>Travail demandé</w:t>
                      </w:r>
                    </w:p>
                    <w:p w:rsidR="000B7530" w:rsidRDefault="000B7530" w:rsidP="000B7530">
                      <w:pPr>
                        <w:spacing w:after="0" w:line="240" w:lineRule="auto"/>
                        <w:rPr>
                          <w:rFonts w:cs="Arial"/>
                          <w:color w:val="000000"/>
                          <w:szCs w:val="24"/>
                        </w:rPr>
                      </w:pPr>
                      <w:r>
                        <w:rPr>
                          <w:rFonts w:cs="Arial"/>
                          <w:color w:val="000000"/>
                          <w:szCs w:val="24"/>
                        </w:rPr>
                        <w:t xml:space="preserve">Vous devrez fournir : </w:t>
                      </w:r>
                    </w:p>
                    <w:p w:rsidR="000B7530" w:rsidRPr="0071048E" w:rsidRDefault="000B7530" w:rsidP="000B7530">
                      <w:pPr>
                        <w:pStyle w:val="Paragraphedeliste"/>
                        <w:numPr>
                          <w:ilvl w:val="0"/>
                          <w:numId w:val="19"/>
                        </w:numPr>
                        <w:rPr>
                          <w:rFonts w:cs="Arial"/>
                          <w:color w:val="000000"/>
                        </w:rPr>
                      </w:pPr>
                      <w:r w:rsidRPr="0071048E">
                        <w:rPr>
                          <w:rFonts w:cs="Arial"/>
                          <w:color w:val="000000"/>
                        </w:rPr>
                        <w:t xml:space="preserve">une image du simulateur assemblé, </w:t>
                      </w:r>
                    </w:p>
                    <w:p w:rsidR="000B7530" w:rsidRPr="0071048E" w:rsidRDefault="000B7530" w:rsidP="000B7530">
                      <w:pPr>
                        <w:pStyle w:val="Paragraphedeliste"/>
                        <w:numPr>
                          <w:ilvl w:val="0"/>
                          <w:numId w:val="19"/>
                        </w:numPr>
                        <w:rPr>
                          <w:rFonts w:cs="Arial"/>
                          <w:color w:val="000000"/>
                        </w:rPr>
                      </w:pPr>
                      <w:r w:rsidRPr="0071048E">
                        <w:rPr>
                          <w:rFonts w:cs="Arial"/>
                          <w:color w:val="000000"/>
                        </w:rPr>
                        <w:t>une courbe de déplacement en tangage du siège en fonction du déplacement des vérins,</w:t>
                      </w:r>
                    </w:p>
                    <w:p w:rsidR="000B7530" w:rsidRPr="0071048E" w:rsidRDefault="000B7530" w:rsidP="000B7530">
                      <w:pPr>
                        <w:pStyle w:val="Paragraphedeliste"/>
                        <w:numPr>
                          <w:ilvl w:val="0"/>
                          <w:numId w:val="19"/>
                        </w:numPr>
                        <w:rPr>
                          <w:rFonts w:cs="Arial"/>
                          <w:color w:val="000000"/>
                        </w:rPr>
                      </w:pPr>
                      <w:r w:rsidRPr="0071048E">
                        <w:rPr>
                          <w:rFonts w:cs="Arial"/>
                          <w:color w:val="000000"/>
                        </w:rPr>
                        <w:t xml:space="preserve">la même courbe obtenue expérimentalement </w:t>
                      </w:r>
                    </w:p>
                    <w:p w:rsidR="000B7530" w:rsidRDefault="000B7530" w:rsidP="000B7530">
                      <w:pPr>
                        <w:spacing w:after="0" w:line="240" w:lineRule="auto"/>
                        <w:rPr>
                          <w:rFonts w:cs="Arial"/>
                          <w:color w:val="000000"/>
                          <w:szCs w:val="24"/>
                        </w:rPr>
                      </w:pPr>
                      <w:proofErr w:type="gramStart"/>
                      <w:r>
                        <w:rPr>
                          <w:rFonts w:cs="Arial"/>
                          <w:color w:val="000000"/>
                          <w:szCs w:val="24"/>
                        </w:rPr>
                        <w:t>la</w:t>
                      </w:r>
                      <w:proofErr w:type="gramEnd"/>
                      <w:r>
                        <w:rPr>
                          <w:rFonts w:cs="Arial"/>
                          <w:color w:val="000000"/>
                          <w:szCs w:val="24"/>
                        </w:rPr>
                        <w:t xml:space="preserve"> fiche de formalisation fournie en fin d’énoncé</w:t>
                      </w:r>
                    </w:p>
                    <w:p w:rsidR="000B7530" w:rsidRPr="000E7516" w:rsidRDefault="000B7530" w:rsidP="000B7530">
                      <w:pPr>
                        <w:spacing w:after="0" w:line="240" w:lineRule="auto"/>
                        <w:rPr>
                          <w:rFonts w:cs="Arial"/>
                          <w:color w:val="000000"/>
                          <w:szCs w:val="24"/>
                        </w:rPr>
                      </w:pPr>
                    </w:p>
                    <w:p w:rsidR="000B7530" w:rsidRPr="000E7516" w:rsidRDefault="000B7530" w:rsidP="000B7530">
                      <w:pPr>
                        <w:numPr>
                          <w:ilvl w:val="0"/>
                          <w:numId w:val="12"/>
                        </w:numPr>
                        <w:tabs>
                          <w:tab w:val="left" w:pos="305"/>
                        </w:tabs>
                        <w:rPr>
                          <w:rFonts w:cs="Arial"/>
                          <w:b/>
                          <w:bCs/>
                          <w:color w:val="0000FF"/>
                          <w:szCs w:val="24"/>
                        </w:rPr>
                      </w:pPr>
                      <w:r>
                        <w:rPr>
                          <w:rFonts w:cs="Arial"/>
                          <w:b/>
                          <w:bCs/>
                          <w:color w:val="0000FF"/>
                          <w:szCs w:val="24"/>
                        </w:rPr>
                        <w:t>Critères de réussite</w:t>
                      </w:r>
                    </w:p>
                    <w:p w:rsidR="000B7530" w:rsidRDefault="000B7530" w:rsidP="000B7530">
                      <w:pPr>
                        <w:spacing w:after="0" w:line="240" w:lineRule="auto"/>
                        <w:rPr>
                          <w:rFonts w:cs="Arial"/>
                          <w:color w:val="000000"/>
                          <w:szCs w:val="24"/>
                        </w:rPr>
                      </w:pPr>
                      <w:r w:rsidRPr="0037214D">
                        <w:rPr>
                          <w:rFonts w:cs="Arial"/>
                          <w:bCs/>
                          <w:color w:val="000000"/>
                          <w:sz w:val="18"/>
                          <w:szCs w:val="18"/>
                        </w:rPr>
                        <w:t xml:space="preserve">- </w:t>
                      </w:r>
                      <w:r>
                        <w:rPr>
                          <w:rFonts w:cs="Arial"/>
                          <w:bCs/>
                          <w:color w:val="000000"/>
                          <w:sz w:val="18"/>
                          <w:szCs w:val="18"/>
                        </w:rPr>
                        <w:t>rigueur dans la mise en place des liaisons</w:t>
                      </w:r>
                      <w:r>
                        <w:rPr>
                          <w:rFonts w:cs="Arial"/>
                          <w:color w:val="000000"/>
                          <w:szCs w:val="24"/>
                        </w:rPr>
                        <w:t xml:space="preserve"> dans le modeleur</w:t>
                      </w:r>
                    </w:p>
                    <w:p w:rsidR="000B7530" w:rsidRDefault="000B7530" w:rsidP="000B7530">
                      <w:pPr>
                        <w:spacing w:after="0" w:line="240" w:lineRule="auto"/>
                        <w:rPr>
                          <w:rFonts w:cs="Arial"/>
                          <w:color w:val="000000"/>
                          <w:szCs w:val="24"/>
                        </w:rPr>
                      </w:pPr>
                      <w:r>
                        <w:rPr>
                          <w:rFonts w:cs="Arial"/>
                          <w:color w:val="000000"/>
                          <w:szCs w:val="24"/>
                        </w:rPr>
                        <w:t>- compréhension du paramétrage effectué dans le modeleur</w:t>
                      </w:r>
                    </w:p>
                    <w:p w:rsidR="000B7530" w:rsidRDefault="000B7530" w:rsidP="000B7530">
                      <w:pPr>
                        <w:spacing w:after="0" w:line="240" w:lineRule="auto"/>
                        <w:rPr>
                          <w:rFonts w:cs="Arial"/>
                          <w:color w:val="000000"/>
                          <w:szCs w:val="24"/>
                        </w:rPr>
                      </w:pPr>
                      <w:r>
                        <w:rPr>
                          <w:rFonts w:cs="Arial"/>
                          <w:color w:val="000000"/>
                          <w:szCs w:val="24"/>
                        </w:rPr>
                        <w:t>-  compréhension des écarts entre réel et simulé</w:t>
                      </w:r>
                    </w:p>
                    <w:p w:rsidR="000B7530" w:rsidRDefault="000B7530" w:rsidP="000B7530">
                      <w:pPr>
                        <w:spacing w:after="0" w:line="240" w:lineRule="auto"/>
                        <w:rPr>
                          <w:rFonts w:cs="Arial"/>
                          <w:color w:val="000000"/>
                          <w:szCs w:val="24"/>
                        </w:rPr>
                      </w:pPr>
                    </w:p>
                  </w:txbxContent>
                </v:textbox>
                <w10:anchorlock/>
              </v:shape>
            </w:pict>
          </mc:Fallback>
        </mc:AlternateContent>
      </w:r>
      <w:bookmarkEnd w:id="0"/>
    </w:p>
    <w:sectPr w:rsidR="00261956" w:rsidSect="00EB6FFA">
      <w:headerReference w:type="default" r:id="rId11"/>
      <w:footerReference w:type="default" r:id="rId12"/>
      <w:pgSz w:w="11906" w:h="16838" w:code="9"/>
      <w:pgMar w:top="851" w:right="851" w:bottom="851" w:left="85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6D" w:rsidRDefault="00AF7E6D" w:rsidP="00D11714">
      <w:pPr>
        <w:spacing w:after="0" w:line="240" w:lineRule="auto"/>
      </w:pPr>
      <w:r>
        <w:separator/>
      </w:r>
    </w:p>
  </w:endnote>
  <w:endnote w:type="continuationSeparator" w:id="0">
    <w:p w:rsidR="00AF7E6D" w:rsidRDefault="00AF7E6D" w:rsidP="00D11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714" w:rsidRPr="00D11714" w:rsidRDefault="00D11714" w:rsidP="00D11714">
    <w:pPr>
      <w:pBdr>
        <w:top w:val="single" w:sz="4" w:space="0" w:color="0000FF"/>
      </w:pBdr>
      <w:tabs>
        <w:tab w:val="center" w:pos="4536"/>
        <w:tab w:val="right" w:pos="9072"/>
      </w:tabs>
      <w:jc w:val="center"/>
      <w:rPr>
        <w:rFonts w:cs="Arial"/>
        <w:b/>
        <w:sz w:val="12"/>
        <w:szCs w:val="12"/>
      </w:rPr>
    </w:pPr>
    <w:r>
      <w:rPr>
        <w:rFonts w:cs="Arial"/>
        <w:b/>
        <w:color w:val="0000FF"/>
        <w:sz w:val="16"/>
        <w:szCs w:val="16"/>
      </w:rPr>
      <w:br/>
      <w:t>Société DMS</w:t>
    </w:r>
    <w:r>
      <w:rPr>
        <w:rFonts w:cs="Arial"/>
        <w:b/>
        <w:color w:val="0000FF"/>
        <w:sz w:val="16"/>
        <w:szCs w:val="16"/>
      </w:rPr>
      <w:br/>
    </w:r>
    <w:proofErr w:type="spellStart"/>
    <w:r>
      <w:rPr>
        <w:rFonts w:cs="Arial"/>
        <w:b/>
        <w:sz w:val="14"/>
        <w:szCs w:val="14"/>
      </w:rPr>
      <w:t>Aeroparc</w:t>
    </w:r>
    <w:proofErr w:type="spellEnd"/>
    <w:r>
      <w:rPr>
        <w:rFonts w:cs="Arial"/>
        <w:b/>
        <w:sz w:val="14"/>
        <w:szCs w:val="14"/>
      </w:rPr>
      <w:t xml:space="preserve"> St MARTIN – 12 rue de </w:t>
    </w:r>
    <w:proofErr w:type="spellStart"/>
    <w:r>
      <w:rPr>
        <w:rFonts w:cs="Arial"/>
        <w:b/>
        <w:sz w:val="14"/>
        <w:szCs w:val="14"/>
      </w:rPr>
      <w:t>Caulet</w:t>
    </w:r>
    <w:proofErr w:type="spellEnd"/>
    <w:r>
      <w:rPr>
        <w:rFonts w:cs="Arial"/>
        <w:b/>
        <w:sz w:val="14"/>
        <w:szCs w:val="14"/>
      </w:rPr>
      <w:t xml:space="preserve"> – 31300</w:t>
    </w:r>
    <w:r w:rsidRPr="00FE7584">
      <w:rPr>
        <w:rFonts w:cs="Arial"/>
        <w:b/>
        <w:sz w:val="14"/>
        <w:szCs w:val="14"/>
      </w:rPr>
      <w:t xml:space="preserve"> </w:t>
    </w:r>
    <w:r>
      <w:rPr>
        <w:rFonts w:cs="Arial"/>
        <w:b/>
        <w:sz w:val="14"/>
        <w:szCs w:val="14"/>
      </w:rPr>
      <w:t xml:space="preserve">TOULOUSE </w:t>
    </w:r>
    <w:r w:rsidRPr="00FE7584">
      <w:rPr>
        <w:rFonts w:cs="Arial"/>
        <w:b/>
        <w:sz w:val="14"/>
        <w:szCs w:val="14"/>
      </w:rPr>
      <w:t xml:space="preserve"> – </w:t>
    </w:r>
    <w:r w:rsidRPr="00FE7584">
      <w:rPr>
        <w:rFonts w:cs="Arial"/>
        <w:color w:val="0000FF"/>
        <w:sz w:val="14"/>
        <w:szCs w:val="14"/>
      </w:rPr>
      <w:sym w:font="Wingdings" w:char="0028"/>
    </w:r>
    <w:r w:rsidRPr="00FE7584">
      <w:rPr>
        <w:rFonts w:cs="Arial"/>
        <w:sz w:val="14"/>
        <w:szCs w:val="14"/>
      </w:rPr>
      <w:t xml:space="preserve"> : + 33 (0)5 62 88 72 72  </w:t>
    </w:r>
    <w:r w:rsidRPr="00FE7584">
      <w:rPr>
        <w:rFonts w:cs="Arial"/>
        <w:color w:val="0000FF"/>
        <w:sz w:val="14"/>
        <w:szCs w:val="14"/>
      </w:rPr>
      <w:sym w:font="Wingdings" w:char="0026"/>
    </w:r>
    <w:r w:rsidRPr="00FE7584">
      <w:rPr>
        <w:rFonts w:cs="Arial"/>
        <w:sz w:val="14"/>
        <w:szCs w:val="14"/>
      </w:rPr>
      <w:t> : + 33 (0)5 62 88 72 79</w:t>
    </w:r>
    <w:r>
      <w:rPr>
        <w:rFonts w:cs="Arial"/>
        <w:sz w:val="14"/>
        <w:szCs w:val="14"/>
      </w:rPr>
      <w:br/>
    </w:r>
    <w:r w:rsidRPr="00FE7584">
      <w:rPr>
        <w:rFonts w:cs="Arial"/>
        <w:sz w:val="14"/>
        <w:szCs w:val="14"/>
      </w:rPr>
      <w:t xml:space="preserve">Site internet : </w:t>
    </w:r>
    <w:hyperlink r:id="rId1" w:history="1">
      <w:r w:rsidRPr="00FE7584">
        <w:rPr>
          <w:rFonts w:cs="Arial"/>
          <w:color w:val="0000FF"/>
          <w:sz w:val="14"/>
          <w:szCs w:val="24"/>
          <w:u w:val="single"/>
        </w:rPr>
        <w:t>www.dmseducation.com</w:t>
      </w:r>
    </w:hyperlink>
    <w:r w:rsidRPr="00FE7584">
      <w:rPr>
        <w:rFonts w:cs="Arial"/>
        <w:sz w:val="14"/>
        <w:szCs w:val="14"/>
      </w:rPr>
      <w:t xml:space="preserve"> Email : </w:t>
    </w:r>
    <w:hyperlink r:id="rId2" w:history="1">
      <w:r w:rsidRPr="00FE7584">
        <w:rPr>
          <w:rFonts w:cs="Arial"/>
          <w:color w:val="0000FF"/>
          <w:sz w:val="14"/>
          <w:szCs w:val="24"/>
          <w:u w:val="single"/>
        </w:rPr>
        <w:t>info@dmseducation.com</w:t>
      </w:r>
    </w:hyperlink>
    <w:r>
      <w:rPr>
        <w:rFonts w:cs="Arial"/>
        <w:sz w:val="14"/>
        <w:szCs w:val="14"/>
      </w:rPr>
      <w:br/>
    </w:r>
    <w:r w:rsidRPr="0093358B">
      <w:rPr>
        <w:rFonts w:cs="Arial"/>
        <w:b/>
        <w:bCs/>
        <w:sz w:val="12"/>
        <w:szCs w:val="12"/>
      </w:rPr>
      <w:t>Ce document et les logiciels fournis sont protégés par les droits de la propriété intellectuelle et ne peuvent pas être copiés sans accord préalable écrit de DMS.</w:t>
    </w:r>
    <w:r>
      <w:rPr>
        <w:rFonts w:cs="Arial"/>
        <w:b/>
        <w:bCs/>
        <w:sz w:val="12"/>
        <w:szCs w:val="12"/>
      </w:rPr>
      <w:br/>
    </w:r>
    <w:r w:rsidRPr="0093358B">
      <w:rPr>
        <w:rFonts w:cs="Arial"/>
        <w:b/>
        <w:bCs/>
        <w:sz w:val="12"/>
        <w:szCs w:val="12"/>
      </w:rPr>
      <w:t>Copyright DMS 20</w:t>
    </w:r>
    <w:r>
      <w:rPr>
        <w:rFonts w:cs="Arial"/>
        <w:b/>
        <w:bCs/>
        <w:sz w:val="12"/>
        <w:szCs w:val="12"/>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6D" w:rsidRDefault="00AF7E6D" w:rsidP="00D11714">
      <w:pPr>
        <w:spacing w:after="0" w:line="240" w:lineRule="auto"/>
      </w:pPr>
      <w:r>
        <w:separator/>
      </w:r>
    </w:p>
  </w:footnote>
  <w:footnote w:type="continuationSeparator" w:id="0">
    <w:p w:rsidR="00AF7E6D" w:rsidRDefault="00AF7E6D" w:rsidP="00D11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B4B" w:rsidRPr="00EC2B6A" w:rsidRDefault="002055F9" w:rsidP="00AE5B4B">
    <w:pPr>
      <w:pStyle w:val="En-tte"/>
      <w:pBdr>
        <w:bottom w:val="single" w:sz="4" w:space="1" w:color="auto"/>
      </w:pBdr>
      <w:rPr>
        <w:sz w:val="40"/>
        <w:szCs w:val="40"/>
      </w:rPr>
    </w:pPr>
    <w:r>
      <w:rPr>
        <w:rFonts w:eastAsia="Times New Roman" w:cs="Arial"/>
        <w:b/>
        <w:noProof/>
        <w:color w:val="0000FF"/>
        <w:lang w:eastAsia="fr-FR"/>
      </w:rPr>
      <w:drawing>
        <wp:anchor distT="0" distB="0" distL="114300" distR="114300" simplePos="0" relativeHeight="251657728" behindDoc="0" locked="0" layoutInCell="1" allowOverlap="1" wp14:anchorId="4D116CED" wp14:editId="308C924C">
          <wp:simplePos x="0" y="0"/>
          <wp:positionH relativeFrom="column">
            <wp:posOffset>-178435</wp:posOffset>
          </wp:positionH>
          <wp:positionV relativeFrom="paragraph">
            <wp:posOffset>-193040</wp:posOffset>
          </wp:positionV>
          <wp:extent cx="1447800" cy="511810"/>
          <wp:effectExtent l="19050" t="0" r="0" b="0"/>
          <wp:wrapNone/>
          <wp:docPr id="1" name="Image 22" descr="DMS WW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descr="DMS WWW "/>
                  <pic:cNvPicPr>
                    <a:picLocks noChangeAspect="1" noChangeArrowheads="1"/>
                  </pic:cNvPicPr>
                </pic:nvPicPr>
                <pic:blipFill>
                  <a:blip r:embed="rId1"/>
                  <a:srcRect/>
                  <a:stretch>
                    <a:fillRect/>
                  </a:stretch>
                </pic:blipFill>
                <pic:spPr bwMode="auto">
                  <a:xfrm>
                    <a:off x="0" y="0"/>
                    <a:ext cx="1447800" cy="511810"/>
                  </a:xfrm>
                  <a:prstGeom prst="rect">
                    <a:avLst/>
                  </a:prstGeom>
                  <a:noFill/>
                  <a:ln w="9525">
                    <a:noFill/>
                    <a:miter lim="800000"/>
                    <a:headEnd/>
                    <a:tailEnd/>
                  </a:ln>
                </pic:spPr>
              </pic:pic>
            </a:graphicData>
          </a:graphic>
        </wp:anchor>
      </w:drawing>
    </w:r>
    <w:r w:rsidR="00AE5B4B">
      <w:rPr>
        <w:rFonts w:eastAsia="Times New Roman" w:cs="Arial"/>
        <w:b/>
        <w:noProof/>
        <w:color w:val="0000FF"/>
        <w:lang w:eastAsia="fr-FR"/>
      </w:rPr>
      <w:t xml:space="preserve">                                                               </w:t>
    </w:r>
    <w:r w:rsidR="005E3464">
      <w:rPr>
        <w:rFonts w:eastAsia="Times New Roman" w:cs="Arial"/>
        <w:b/>
        <w:noProof/>
        <w:sz w:val="40"/>
        <w:szCs w:val="40"/>
        <w:lang w:eastAsia="fr-FR"/>
      </w:rPr>
      <w:t>SIMULATEUR DE COURSE</w:t>
    </w:r>
    <w:r w:rsidR="00AE5B4B">
      <w:rPr>
        <w:rFonts w:eastAsia="Times New Roman" w:cs="Arial"/>
        <w:b/>
        <w:noProof/>
        <w:sz w:val="40"/>
        <w:szCs w:val="40"/>
        <w:lang w:eastAsia="fr-FR"/>
      </w:rPr>
      <w:t xml:space="preserve">      STI2D  ETT  TP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098"/>
    <w:multiLevelType w:val="multilevel"/>
    <w:tmpl w:val="978C469A"/>
    <w:numStyleLink w:val="TitresDT"/>
  </w:abstractNum>
  <w:abstractNum w:abstractNumId="1">
    <w:nsid w:val="0BD10D1B"/>
    <w:multiLevelType w:val="hybridMultilevel"/>
    <w:tmpl w:val="114E24FC"/>
    <w:lvl w:ilvl="0" w:tplc="635AE9FC">
      <w:start w:val="5"/>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947C04"/>
    <w:multiLevelType w:val="hybridMultilevel"/>
    <w:tmpl w:val="84D0C60C"/>
    <w:lvl w:ilvl="0" w:tplc="B7721336">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9D2A8D"/>
    <w:multiLevelType w:val="multilevel"/>
    <w:tmpl w:val="978C469A"/>
    <w:numStyleLink w:val="TitresDT"/>
  </w:abstractNum>
  <w:abstractNum w:abstractNumId="4">
    <w:nsid w:val="17AC51BA"/>
    <w:multiLevelType w:val="hybridMultilevel"/>
    <w:tmpl w:val="C9ECD822"/>
    <w:lvl w:ilvl="0" w:tplc="5EB0F67E">
      <w:start w:val="4"/>
      <w:numFmt w:val="bullet"/>
      <w:lvlText w:val="-"/>
      <w:lvlJc w:val="left"/>
      <w:pPr>
        <w:ind w:left="720" w:hanging="360"/>
      </w:pPr>
      <w:rPr>
        <w:rFonts w:ascii="Arial" w:eastAsia="Calibri" w:hAnsi="Arial" w:cs="Arial" w:hint="default"/>
        <w:i/>
        <w:color w:val="0070C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5337DD"/>
    <w:multiLevelType w:val="hybridMultilevel"/>
    <w:tmpl w:val="98E4C902"/>
    <w:lvl w:ilvl="0" w:tplc="17F2171E">
      <w:start w:val="1"/>
      <w:numFmt w:val="decimal"/>
      <w:lvlText w:val="%1."/>
      <w:lvlJc w:val="left"/>
      <w:pPr>
        <w:ind w:left="786" w:hanging="360"/>
      </w:pPr>
      <w:rPr>
        <w:b/>
        <w:color w:val="0070C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nsid w:val="260D7B84"/>
    <w:multiLevelType w:val="multilevel"/>
    <w:tmpl w:val="978C469A"/>
    <w:styleLink w:val="TitresDT"/>
    <w:lvl w:ilvl="0">
      <w:start w:val="1"/>
      <w:numFmt w:val="decimal"/>
      <w:pStyle w:val="Titre1erniveau"/>
      <w:suff w:val="space"/>
      <w:lvlText w:val="%1."/>
      <w:lvlJc w:val="left"/>
      <w:pPr>
        <w:ind w:left="360" w:hanging="360"/>
      </w:pPr>
      <w:rPr>
        <w:rFonts w:hint="default"/>
      </w:rPr>
    </w:lvl>
    <w:lvl w:ilvl="1">
      <w:start w:val="1"/>
      <w:numFmt w:val="decimal"/>
      <w:pStyle w:val="Titre2emeniveau"/>
      <w:suff w:val="space"/>
      <w:lvlText w:val="%1.%2"/>
      <w:lvlJc w:val="left"/>
      <w:pPr>
        <w:ind w:left="720" w:hanging="360"/>
      </w:pPr>
      <w:rPr>
        <w:rFonts w:hint="default"/>
      </w:rPr>
    </w:lvl>
    <w:lvl w:ilvl="2">
      <w:start w:val="1"/>
      <w:numFmt w:val="decimal"/>
      <w:pStyle w:val="Titre3emeniveau"/>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6EC745C"/>
    <w:multiLevelType w:val="hybridMultilevel"/>
    <w:tmpl w:val="4CC803FC"/>
    <w:lvl w:ilvl="0" w:tplc="953A6BC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3A242501"/>
    <w:multiLevelType w:val="hybridMultilevel"/>
    <w:tmpl w:val="E3EA0F58"/>
    <w:lvl w:ilvl="0" w:tplc="75B4FD3E">
      <w:start w:val="4"/>
      <w:numFmt w:val="bullet"/>
      <w:lvlText w:val="-"/>
      <w:lvlJc w:val="left"/>
      <w:pPr>
        <w:ind w:left="720" w:hanging="360"/>
      </w:pPr>
      <w:rPr>
        <w:rFonts w:ascii="Arial" w:eastAsia="Calibri" w:hAnsi="Arial" w:cs="Arial" w:hint="default"/>
        <w:i/>
        <w:color w:val="0070C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882356"/>
    <w:multiLevelType w:val="hybridMultilevel"/>
    <w:tmpl w:val="AA26E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F22CB1"/>
    <w:multiLevelType w:val="hybridMultilevel"/>
    <w:tmpl w:val="E0108672"/>
    <w:lvl w:ilvl="0" w:tplc="04EE7528">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47B75CF"/>
    <w:multiLevelType w:val="hybridMultilevel"/>
    <w:tmpl w:val="BD4CC42C"/>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2">
    <w:nsid w:val="45102841"/>
    <w:multiLevelType w:val="hybridMultilevel"/>
    <w:tmpl w:val="2572F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0FC1968"/>
    <w:multiLevelType w:val="multilevel"/>
    <w:tmpl w:val="978C469A"/>
    <w:numStyleLink w:val="TitresDT"/>
  </w:abstractNum>
  <w:abstractNum w:abstractNumId="14">
    <w:nsid w:val="52F71DC3"/>
    <w:multiLevelType w:val="multilevel"/>
    <w:tmpl w:val="978C469A"/>
    <w:numStyleLink w:val="TitresDT"/>
  </w:abstractNum>
  <w:abstractNum w:abstractNumId="15">
    <w:nsid w:val="5BE17FD0"/>
    <w:multiLevelType w:val="hybridMultilevel"/>
    <w:tmpl w:val="1D2A3CD8"/>
    <w:lvl w:ilvl="0" w:tplc="3514B2E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E24CE6"/>
    <w:multiLevelType w:val="hybridMultilevel"/>
    <w:tmpl w:val="C90687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563781"/>
    <w:multiLevelType w:val="hybridMultilevel"/>
    <w:tmpl w:val="C460444A"/>
    <w:lvl w:ilvl="0" w:tplc="C8E0E2F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A281258"/>
    <w:multiLevelType w:val="hybridMultilevel"/>
    <w:tmpl w:val="E38C3674"/>
    <w:lvl w:ilvl="0" w:tplc="040C000F">
      <w:start w:val="1"/>
      <w:numFmt w:val="decimal"/>
      <w:lvlText w:val="%1."/>
      <w:lvlJc w:val="lef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num w:numId="1">
    <w:abstractNumId w:val="6"/>
  </w:num>
  <w:num w:numId="2">
    <w:abstractNumId w:val="13"/>
  </w:num>
  <w:num w:numId="3">
    <w:abstractNumId w:val="14"/>
  </w:num>
  <w:num w:numId="4">
    <w:abstractNumId w:val="3"/>
  </w:num>
  <w:num w:numId="5">
    <w:abstractNumId w:val="12"/>
  </w:num>
  <w:num w:numId="6">
    <w:abstractNumId w:val="16"/>
  </w:num>
  <w:num w:numId="7">
    <w:abstractNumId w:val="0"/>
  </w:num>
  <w:num w:numId="8">
    <w:abstractNumId w:val="7"/>
  </w:num>
  <w:num w:numId="9">
    <w:abstractNumId w:val="9"/>
  </w:num>
  <w:num w:numId="10">
    <w:abstractNumId w:val="17"/>
  </w:num>
  <w:num w:numId="11">
    <w:abstractNumId w:val="10"/>
  </w:num>
  <w:num w:numId="12">
    <w:abstractNumId w:val="5"/>
  </w:num>
  <w:num w:numId="13">
    <w:abstractNumId w:val="1"/>
  </w:num>
  <w:num w:numId="14">
    <w:abstractNumId w:val="2"/>
  </w:num>
  <w:num w:numId="15">
    <w:abstractNumId w:val="4"/>
  </w:num>
  <w:num w:numId="16">
    <w:abstractNumId w:val="8"/>
  </w:num>
  <w:num w:numId="17">
    <w:abstractNumId w:val="18"/>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o:colormru v:ext="edit" colors="#f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B4"/>
    <w:rsid w:val="0009599E"/>
    <w:rsid w:val="000A406A"/>
    <w:rsid w:val="000B7530"/>
    <w:rsid w:val="000E7004"/>
    <w:rsid w:val="000E7117"/>
    <w:rsid w:val="000E7516"/>
    <w:rsid w:val="00142686"/>
    <w:rsid w:val="00154118"/>
    <w:rsid w:val="001A526A"/>
    <w:rsid w:val="00202F68"/>
    <w:rsid w:val="002055F9"/>
    <w:rsid w:val="002124B2"/>
    <w:rsid w:val="0021291A"/>
    <w:rsid w:val="00245D74"/>
    <w:rsid w:val="00261956"/>
    <w:rsid w:val="00266370"/>
    <w:rsid w:val="00283DC4"/>
    <w:rsid w:val="00286362"/>
    <w:rsid w:val="002A11B2"/>
    <w:rsid w:val="002C56C8"/>
    <w:rsid w:val="002F2B94"/>
    <w:rsid w:val="002F2FC0"/>
    <w:rsid w:val="00331CB1"/>
    <w:rsid w:val="003376A7"/>
    <w:rsid w:val="0037214D"/>
    <w:rsid w:val="00382BA5"/>
    <w:rsid w:val="00405715"/>
    <w:rsid w:val="00442F38"/>
    <w:rsid w:val="00447298"/>
    <w:rsid w:val="004B255C"/>
    <w:rsid w:val="004F7F2C"/>
    <w:rsid w:val="00504F83"/>
    <w:rsid w:val="00551B48"/>
    <w:rsid w:val="00573DEF"/>
    <w:rsid w:val="00581DCA"/>
    <w:rsid w:val="005E2A2B"/>
    <w:rsid w:val="005E3464"/>
    <w:rsid w:val="00650EEE"/>
    <w:rsid w:val="00652C0A"/>
    <w:rsid w:val="006A7E92"/>
    <w:rsid w:val="006C60FF"/>
    <w:rsid w:val="006D327F"/>
    <w:rsid w:val="00740A8C"/>
    <w:rsid w:val="00761161"/>
    <w:rsid w:val="00774084"/>
    <w:rsid w:val="007C7DE0"/>
    <w:rsid w:val="007D182C"/>
    <w:rsid w:val="007D6521"/>
    <w:rsid w:val="008B6D9D"/>
    <w:rsid w:val="008E2060"/>
    <w:rsid w:val="009228BE"/>
    <w:rsid w:val="00930FED"/>
    <w:rsid w:val="0094059F"/>
    <w:rsid w:val="009E7EAC"/>
    <w:rsid w:val="009F402A"/>
    <w:rsid w:val="00A13695"/>
    <w:rsid w:val="00A57A67"/>
    <w:rsid w:val="00A76453"/>
    <w:rsid w:val="00A86391"/>
    <w:rsid w:val="00AA4042"/>
    <w:rsid w:val="00AE2C46"/>
    <w:rsid w:val="00AE57FF"/>
    <w:rsid w:val="00AE5B4B"/>
    <w:rsid w:val="00AF7E6D"/>
    <w:rsid w:val="00B66214"/>
    <w:rsid w:val="00BB10A2"/>
    <w:rsid w:val="00BD0467"/>
    <w:rsid w:val="00C0484F"/>
    <w:rsid w:val="00C363B1"/>
    <w:rsid w:val="00C457A9"/>
    <w:rsid w:val="00C60EB4"/>
    <w:rsid w:val="00CF1917"/>
    <w:rsid w:val="00D11714"/>
    <w:rsid w:val="00D16741"/>
    <w:rsid w:val="00D33C52"/>
    <w:rsid w:val="00D3663B"/>
    <w:rsid w:val="00DA1205"/>
    <w:rsid w:val="00DA638B"/>
    <w:rsid w:val="00DD1857"/>
    <w:rsid w:val="00E16F76"/>
    <w:rsid w:val="00E4571E"/>
    <w:rsid w:val="00E90025"/>
    <w:rsid w:val="00EB6FFA"/>
    <w:rsid w:val="00F37131"/>
    <w:rsid w:val="00FB42BF"/>
    <w:rsid w:val="00FB4D2A"/>
    <w:rsid w:val="00FF7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94"/>
    <w:pPr>
      <w:spacing w:after="200" w:line="276" w:lineRule="auto"/>
      <w:jc w:val="both"/>
    </w:pPr>
    <w:rPr>
      <w:rFonts w:ascii="Arial" w:hAnsi="Arial"/>
      <w:sz w:val="24"/>
      <w:szCs w:val="22"/>
      <w:lang w:eastAsia="en-US"/>
    </w:rPr>
  </w:style>
  <w:style w:type="paragraph" w:styleId="Titre1">
    <w:name w:val="heading 1"/>
    <w:basedOn w:val="Normal"/>
    <w:next w:val="Normal"/>
    <w:link w:val="Titre1Car"/>
    <w:uiPriority w:val="9"/>
    <w:qFormat/>
    <w:rsid w:val="006C60FF"/>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6C60FF"/>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6C60FF"/>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1714"/>
    <w:pPr>
      <w:tabs>
        <w:tab w:val="center" w:pos="4536"/>
        <w:tab w:val="right" w:pos="9072"/>
      </w:tabs>
    </w:pPr>
    <w:rPr>
      <w:rFonts w:ascii="Calibri" w:hAnsi="Calibri"/>
      <w:sz w:val="22"/>
    </w:rPr>
  </w:style>
  <w:style w:type="character" w:customStyle="1" w:styleId="En-tteCar">
    <w:name w:val="En-tête Car"/>
    <w:link w:val="En-tte"/>
    <w:uiPriority w:val="99"/>
    <w:rsid w:val="00D11714"/>
    <w:rPr>
      <w:sz w:val="22"/>
      <w:szCs w:val="22"/>
      <w:lang w:eastAsia="en-US"/>
    </w:rPr>
  </w:style>
  <w:style w:type="paragraph" w:styleId="Pieddepage">
    <w:name w:val="footer"/>
    <w:basedOn w:val="Normal"/>
    <w:link w:val="PieddepageCar"/>
    <w:uiPriority w:val="99"/>
    <w:unhideWhenUsed/>
    <w:rsid w:val="00D11714"/>
    <w:pPr>
      <w:tabs>
        <w:tab w:val="center" w:pos="4536"/>
        <w:tab w:val="right" w:pos="9072"/>
      </w:tabs>
    </w:pPr>
    <w:rPr>
      <w:rFonts w:ascii="Calibri" w:hAnsi="Calibri"/>
      <w:sz w:val="22"/>
    </w:rPr>
  </w:style>
  <w:style w:type="character" w:customStyle="1" w:styleId="PieddepageCar">
    <w:name w:val="Pied de page Car"/>
    <w:link w:val="Pieddepage"/>
    <w:uiPriority w:val="99"/>
    <w:rsid w:val="00D11714"/>
    <w:rPr>
      <w:sz w:val="22"/>
      <w:szCs w:val="22"/>
      <w:lang w:eastAsia="en-US"/>
    </w:rPr>
  </w:style>
  <w:style w:type="table" w:styleId="Grilledutableau">
    <w:name w:val="Table Grid"/>
    <w:basedOn w:val="TableauNormal"/>
    <w:uiPriority w:val="59"/>
    <w:rsid w:val="00D11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itresDT">
    <w:name w:val="Titres_DT"/>
    <w:uiPriority w:val="99"/>
    <w:rsid w:val="00331CB1"/>
    <w:pPr>
      <w:numPr>
        <w:numId w:val="1"/>
      </w:numPr>
    </w:pPr>
  </w:style>
  <w:style w:type="paragraph" w:customStyle="1" w:styleId="Titre1erniveau">
    <w:name w:val="Titre_1er_niveau"/>
    <w:basedOn w:val="Normal"/>
    <w:link w:val="Titre1erniveauCar"/>
    <w:qFormat/>
    <w:rsid w:val="00331CB1"/>
    <w:pPr>
      <w:numPr>
        <w:numId w:val="7"/>
      </w:numPr>
    </w:pPr>
    <w:rPr>
      <w:b/>
      <w:sz w:val="28"/>
      <w:szCs w:val="28"/>
      <w:u w:val="single"/>
    </w:rPr>
  </w:style>
  <w:style w:type="character" w:styleId="Lienhypertexte">
    <w:name w:val="Hyperlink"/>
    <w:uiPriority w:val="99"/>
    <w:unhideWhenUsed/>
    <w:rsid w:val="002F2B94"/>
    <w:rPr>
      <w:color w:val="0000FF"/>
      <w:u w:val="single"/>
    </w:rPr>
  </w:style>
  <w:style w:type="character" w:customStyle="1" w:styleId="Titre1erniveauCar">
    <w:name w:val="Titre_1er_niveau Car"/>
    <w:link w:val="Titre1erniveau"/>
    <w:rsid w:val="00331CB1"/>
    <w:rPr>
      <w:rFonts w:ascii="Arial" w:hAnsi="Arial" w:cs="Arial"/>
      <w:b/>
      <w:sz w:val="28"/>
      <w:szCs w:val="28"/>
      <w:u w:val="single"/>
      <w:lang w:eastAsia="en-US"/>
    </w:rPr>
  </w:style>
  <w:style w:type="paragraph" w:customStyle="1" w:styleId="Titre2emeniveau">
    <w:name w:val="Titre_2eme_niveau"/>
    <w:basedOn w:val="Normal"/>
    <w:link w:val="Titre2emeniveauCar"/>
    <w:qFormat/>
    <w:rsid w:val="00331CB1"/>
    <w:pPr>
      <w:numPr>
        <w:ilvl w:val="1"/>
        <w:numId w:val="7"/>
      </w:numPr>
    </w:pPr>
    <w:rPr>
      <w:b/>
      <w:u w:val="single"/>
    </w:rPr>
  </w:style>
  <w:style w:type="character" w:customStyle="1" w:styleId="Titre1Car">
    <w:name w:val="Titre 1 Car"/>
    <w:link w:val="Titre1"/>
    <w:uiPriority w:val="9"/>
    <w:rsid w:val="006C60FF"/>
    <w:rPr>
      <w:rFonts w:ascii="Cambria" w:eastAsia="Times New Roman" w:hAnsi="Cambria" w:cs="Times New Roman"/>
      <w:b/>
      <w:bCs/>
      <w:kern w:val="32"/>
      <w:sz w:val="32"/>
      <w:szCs w:val="32"/>
      <w:lang w:eastAsia="en-US"/>
    </w:rPr>
  </w:style>
  <w:style w:type="character" w:customStyle="1" w:styleId="Titre2emeniveauCar">
    <w:name w:val="Titre_2eme_niveau Car"/>
    <w:link w:val="Titre2emeniveau"/>
    <w:rsid w:val="00331CB1"/>
    <w:rPr>
      <w:rFonts w:ascii="Arial" w:hAnsi="Arial"/>
      <w:b/>
      <w:sz w:val="24"/>
      <w:szCs w:val="22"/>
      <w:u w:val="single"/>
      <w:lang w:eastAsia="en-US"/>
    </w:rPr>
  </w:style>
  <w:style w:type="paragraph" w:styleId="TM9">
    <w:name w:val="toc 9"/>
    <w:basedOn w:val="Normal"/>
    <w:next w:val="Normal"/>
    <w:autoRedefine/>
    <w:uiPriority w:val="39"/>
    <w:semiHidden/>
    <w:unhideWhenUsed/>
    <w:rsid w:val="006C60FF"/>
    <w:pPr>
      <w:ind w:left="1920"/>
    </w:pPr>
  </w:style>
  <w:style w:type="character" w:customStyle="1" w:styleId="Titre2Car">
    <w:name w:val="Titre 2 Car"/>
    <w:link w:val="Titre2"/>
    <w:uiPriority w:val="9"/>
    <w:semiHidden/>
    <w:rsid w:val="006C60FF"/>
    <w:rPr>
      <w:rFonts w:ascii="Cambria" w:eastAsia="Times New Roman" w:hAnsi="Cambria" w:cs="Times New Roman"/>
      <w:b/>
      <w:bCs/>
      <w:i/>
      <w:iCs/>
      <w:sz w:val="28"/>
      <w:szCs w:val="28"/>
      <w:lang w:eastAsia="en-US"/>
    </w:rPr>
  </w:style>
  <w:style w:type="character" w:customStyle="1" w:styleId="Titre3Car">
    <w:name w:val="Titre 3 Car"/>
    <w:link w:val="Titre3"/>
    <w:uiPriority w:val="9"/>
    <w:semiHidden/>
    <w:rsid w:val="006C60FF"/>
    <w:rPr>
      <w:rFonts w:ascii="Cambria" w:eastAsia="Times New Roman" w:hAnsi="Cambria" w:cs="Times New Roman"/>
      <w:b/>
      <w:bCs/>
      <w:sz w:val="26"/>
      <w:szCs w:val="26"/>
      <w:lang w:eastAsia="en-US"/>
    </w:rPr>
  </w:style>
  <w:style w:type="paragraph" w:styleId="TM1">
    <w:name w:val="toc 1"/>
    <w:basedOn w:val="Normal"/>
    <w:next w:val="Normal"/>
    <w:autoRedefine/>
    <w:uiPriority w:val="39"/>
    <w:unhideWhenUsed/>
    <w:rsid w:val="00A76453"/>
    <w:pPr>
      <w:tabs>
        <w:tab w:val="right" w:leader="dot" w:pos="10194"/>
      </w:tabs>
      <w:spacing w:before="240" w:after="0"/>
    </w:pPr>
    <w:rPr>
      <w:b/>
    </w:rPr>
  </w:style>
  <w:style w:type="paragraph" w:styleId="TM2">
    <w:name w:val="toc 2"/>
    <w:basedOn w:val="Normal"/>
    <w:next w:val="Normal"/>
    <w:autoRedefine/>
    <w:uiPriority w:val="39"/>
    <w:unhideWhenUsed/>
    <w:rsid w:val="00A76453"/>
    <w:pPr>
      <w:tabs>
        <w:tab w:val="right" w:leader="dot" w:pos="10194"/>
      </w:tabs>
      <w:spacing w:after="0"/>
      <w:ind w:left="238"/>
    </w:pPr>
    <w:rPr>
      <w:color w:val="0000FF"/>
    </w:rPr>
  </w:style>
  <w:style w:type="paragraph" w:customStyle="1" w:styleId="Titre3emeniveau">
    <w:name w:val="Titre_3eme_niveau"/>
    <w:basedOn w:val="Normal"/>
    <w:link w:val="Titre3emeniveauCar"/>
    <w:qFormat/>
    <w:rsid w:val="00331CB1"/>
    <w:pPr>
      <w:numPr>
        <w:ilvl w:val="2"/>
        <w:numId w:val="7"/>
      </w:numPr>
    </w:pPr>
    <w:rPr>
      <w:u w:val="single"/>
    </w:rPr>
  </w:style>
  <w:style w:type="paragraph" w:customStyle="1" w:styleId="Annexe">
    <w:name w:val="Annexe"/>
    <w:basedOn w:val="Normal"/>
    <w:link w:val="AnnexeCar"/>
    <w:qFormat/>
    <w:rsid w:val="00A76453"/>
    <w:pPr>
      <w:jc w:val="center"/>
    </w:pPr>
    <w:rPr>
      <w:b/>
      <w:color w:val="948A54"/>
      <w:u w:val="single"/>
      <w:lang w:val="en-US"/>
    </w:rPr>
  </w:style>
  <w:style w:type="character" w:customStyle="1" w:styleId="Titre3emeniveauCar">
    <w:name w:val="Titre_3eme_niveau Car"/>
    <w:link w:val="Titre3emeniveau"/>
    <w:rsid w:val="00331CB1"/>
    <w:rPr>
      <w:rFonts w:ascii="Arial" w:hAnsi="Arial"/>
      <w:sz w:val="24"/>
      <w:szCs w:val="22"/>
      <w:u w:val="single"/>
      <w:lang w:eastAsia="en-US"/>
    </w:rPr>
  </w:style>
  <w:style w:type="paragraph" w:styleId="TM3">
    <w:name w:val="toc 3"/>
    <w:basedOn w:val="Normal"/>
    <w:next w:val="Normal"/>
    <w:autoRedefine/>
    <w:uiPriority w:val="39"/>
    <w:unhideWhenUsed/>
    <w:rsid w:val="00A76453"/>
    <w:pPr>
      <w:spacing w:after="0"/>
      <w:ind w:left="482"/>
    </w:pPr>
    <w:rPr>
      <w:i/>
      <w:color w:val="76923C"/>
    </w:rPr>
  </w:style>
  <w:style w:type="character" w:customStyle="1" w:styleId="AnnexeCar">
    <w:name w:val="Annexe Car"/>
    <w:link w:val="Annexe"/>
    <w:rsid w:val="00A76453"/>
    <w:rPr>
      <w:rFonts w:ascii="Arial" w:hAnsi="Arial"/>
      <w:b/>
      <w:color w:val="948A54"/>
      <w:sz w:val="24"/>
      <w:szCs w:val="22"/>
      <w:u w:val="single"/>
      <w:lang w:val="en-US" w:eastAsia="en-US"/>
    </w:rPr>
  </w:style>
  <w:style w:type="character" w:customStyle="1" w:styleId="contenutitrenonimage">
    <w:name w:val="contenu_titre_non_image"/>
    <w:basedOn w:val="Policepardfaut"/>
    <w:rsid w:val="00504F83"/>
  </w:style>
  <w:style w:type="character" w:styleId="Emphaseintense">
    <w:name w:val="Intense Emphasis"/>
    <w:uiPriority w:val="21"/>
    <w:qFormat/>
    <w:rsid w:val="00AE5B4B"/>
    <w:rPr>
      <w:b/>
      <w:bCs/>
      <w:i/>
      <w:iCs/>
      <w:color w:val="4F81BD"/>
    </w:rPr>
  </w:style>
  <w:style w:type="character" w:styleId="lev">
    <w:name w:val="Strong"/>
    <w:qFormat/>
    <w:rsid w:val="00AE5B4B"/>
    <w:rPr>
      <w:bCs/>
    </w:rPr>
  </w:style>
  <w:style w:type="paragraph" w:styleId="Paragraphedeliste">
    <w:name w:val="List Paragraph"/>
    <w:basedOn w:val="Normal"/>
    <w:uiPriority w:val="34"/>
    <w:qFormat/>
    <w:rsid w:val="00AE5B4B"/>
    <w:pPr>
      <w:spacing w:after="0" w:line="240" w:lineRule="auto"/>
      <w:ind w:left="720"/>
      <w:contextualSpacing/>
      <w:jc w:val="left"/>
    </w:pPr>
    <w:rPr>
      <w:rFonts w:ascii="Times New Roman" w:eastAsia="Times New Roman" w:hAnsi="Times New Roman"/>
      <w:szCs w:val="24"/>
      <w:lang w:eastAsia="fr-FR"/>
    </w:rPr>
  </w:style>
  <w:style w:type="paragraph" w:styleId="Textedebulles">
    <w:name w:val="Balloon Text"/>
    <w:basedOn w:val="Normal"/>
    <w:link w:val="TextedebullesCar"/>
    <w:uiPriority w:val="99"/>
    <w:semiHidden/>
    <w:unhideWhenUsed/>
    <w:rsid w:val="00AE5B4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E5B4B"/>
    <w:rPr>
      <w:rFonts w:ascii="Tahoma" w:hAnsi="Tahoma" w:cs="Tahoma"/>
      <w:sz w:val="16"/>
      <w:szCs w:val="16"/>
      <w:lang w:eastAsia="en-US"/>
    </w:rPr>
  </w:style>
  <w:style w:type="paragraph" w:styleId="NormalWeb">
    <w:name w:val="Normal (Web)"/>
    <w:basedOn w:val="Normal"/>
    <w:uiPriority w:val="99"/>
    <w:unhideWhenUsed/>
    <w:rsid w:val="00652C0A"/>
    <w:pPr>
      <w:spacing w:before="100" w:beforeAutospacing="1" w:after="100" w:afterAutospacing="1" w:line="240" w:lineRule="auto"/>
      <w:jc w:val="left"/>
    </w:pPr>
    <w:rPr>
      <w:rFonts w:ascii="Times New Roman" w:eastAsia="Times New Roman" w:hAnsi="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B94"/>
    <w:pPr>
      <w:spacing w:after="200" w:line="276" w:lineRule="auto"/>
      <w:jc w:val="both"/>
    </w:pPr>
    <w:rPr>
      <w:rFonts w:ascii="Arial" w:hAnsi="Arial"/>
      <w:sz w:val="24"/>
      <w:szCs w:val="22"/>
      <w:lang w:eastAsia="en-US"/>
    </w:rPr>
  </w:style>
  <w:style w:type="paragraph" w:styleId="Titre1">
    <w:name w:val="heading 1"/>
    <w:basedOn w:val="Normal"/>
    <w:next w:val="Normal"/>
    <w:link w:val="Titre1Car"/>
    <w:uiPriority w:val="9"/>
    <w:qFormat/>
    <w:rsid w:val="006C60FF"/>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semiHidden/>
    <w:unhideWhenUsed/>
    <w:qFormat/>
    <w:rsid w:val="006C60FF"/>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6C60FF"/>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1714"/>
    <w:pPr>
      <w:tabs>
        <w:tab w:val="center" w:pos="4536"/>
        <w:tab w:val="right" w:pos="9072"/>
      </w:tabs>
    </w:pPr>
    <w:rPr>
      <w:rFonts w:ascii="Calibri" w:hAnsi="Calibri"/>
      <w:sz w:val="22"/>
    </w:rPr>
  </w:style>
  <w:style w:type="character" w:customStyle="1" w:styleId="En-tteCar">
    <w:name w:val="En-tête Car"/>
    <w:link w:val="En-tte"/>
    <w:uiPriority w:val="99"/>
    <w:rsid w:val="00D11714"/>
    <w:rPr>
      <w:sz w:val="22"/>
      <w:szCs w:val="22"/>
      <w:lang w:eastAsia="en-US"/>
    </w:rPr>
  </w:style>
  <w:style w:type="paragraph" w:styleId="Pieddepage">
    <w:name w:val="footer"/>
    <w:basedOn w:val="Normal"/>
    <w:link w:val="PieddepageCar"/>
    <w:uiPriority w:val="99"/>
    <w:unhideWhenUsed/>
    <w:rsid w:val="00D11714"/>
    <w:pPr>
      <w:tabs>
        <w:tab w:val="center" w:pos="4536"/>
        <w:tab w:val="right" w:pos="9072"/>
      </w:tabs>
    </w:pPr>
    <w:rPr>
      <w:rFonts w:ascii="Calibri" w:hAnsi="Calibri"/>
      <w:sz w:val="22"/>
    </w:rPr>
  </w:style>
  <w:style w:type="character" w:customStyle="1" w:styleId="PieddepageCar">
    <w:name w:val="Pied de page Car"/>
    <w:link w:val="Pieddepage"/>
    <w:uiPriority w:val="99"/>
    <w:rsid w:val="00D11714"/>
    <w:rPr>
      <w:sz w:val="22"/>
      <w:szCs w:val="22"/>
      <w:lang w:eastAsia="en-US"/>
    </w:rPr>
  </w:style>
  <w:style w:type="table" w:styleId="Grilledutableau">
    <w:name w:val="Table Grid"/>
    <w:basedOn w:val="TableauNormal"/>
    <w:uiPriority w:val="59"/>
    <w:rsid w:val="00D11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itresDT">
    <w:name w:val="Titres_DT"/>
    <w:uiPriority w:val="99"/>
    <w:rsid w:val="00331CB1"/>
    <w:pPr>
      <w:numPr>
        <w:numId w:val="1"/>
      </w:numPr>
    </w:pPr>
  </w:style>
  <w:style w:type="paragraph" w:customStyle="1" w:styleId="Titre1erniveau">
    <w:name w:val="Titre_1er_niveau"/>
    <w:basedOn w:val="Normal"/>
    <w:link w:val="Titre1erniveauCar"/>
    <w:qFormat/>
    <w:rsid w:val="00331CB1"/>
    <w:pPr>
      <w:numPr>
        <w:numId w:val="7"/>
      </w:numPr>
    </w:pPr>
    <w:rPr>
      <w:b/>
      <w:sz w:val="28"/>
      <w:szCs w:val="28"/>
      <w:u w:val="single"/>
    </w:rPr>
  </w:style>
  <w:style w:type="character" w:styleId="Lienhypertexte">
    <w:name w:val="Hyperlink"/>
    <w:uiPriority w:val="99"/>
    <w:unhideWhenUsed/>
    <w:rsid w:val="002F2B94"/>
    <w:rPr>
      <w:color w:val="0000FF"/>
      <w:u w:val="single"/>
    </w:rPr>
  </w:style>
  <w:style w:type="character" w:customStyle="1" w:styleId="Titre1erniveauCar">
    <w:name w:val="Titre_1er_niveau Car"/>
    <w:link w:val="Titre1erniveau"/>
    <w:rsid w:val="00331CB1"/>
    <w:rPr>
      <w:rFonts w:ascii="Arial" w:hAnsi="Arial" w:cs="Arial"/>
      <w:b/>
      <w:sz w:val="28"/>
      <w:szCs w:val="28"/>
      <w:u w:val="single"/>
      <w:lang w:eastAsia="en-US"/>
    </w:rPr>
  </w:style>
  <w:style w:type="paragraph" w:customStyle="1" w:styleId="Titre2emeniveau">
    <w:name w:val="Titre_2eme_niveau"/>
    <w:basedOn w:val="Normal"/>
    <w:link w:val="Titre2emeniveauCar"/>
    <w:qFormat/>
    <w:rsid w:val="00331CB1"/>
    <w:pPr>
      <w:numPr>
        <w:ilvl w:val="1"/>
        <w:numId w:val="7"/>
      </w:numPr>
    </w:pPr>
    <w:rPr>
      <w:b/>
      <w:u w:val="single"/>
    </w:rPr>
  </w:style>
  <w:style w:type="character" w:customStyle="1" w:styleId="Titre1Car">
    <w:name w:val="Titre 1 Car"/>
    <w:link w:val="Titre1"/>
    <w:uiPriority w:val="9"/>
    <w:rsid w:val="006C60FF"/>
    <w:rPr>
      <w:rFonts w:ascii="Cambria" w:eastAsia="Times New Roman" w:hAnsi="Cambria" w:cs="Times New Roman"/>
      <w:b/>
      <w:bCs/>
      <w:kern w:val="32"/>
      <w:sz w:val="32"/>
      <w:szCs w:val="32"/>
      <w:lang w:eastAsia="en-US"/>
    </w:rPr>
  </w:style>
  <w:style w:type="character" w:customStyle="1" w:styleId="Titre2emeniveauCar">
    <w:name w:val="Titre_2eme_niveau Car"/>
    <w:link w:val="Titre2emeniveau"/>
    <w:rsid w:val="00331CB1"/>
    <w:rPr>
      <w:rFonts w:ascii="Arial" w:hAnsi="Arial"/>
      <w:b/>
      <w:sz w:val="24"/>
      <w:szCs w:val="22"/>
      <w:u w:val="single"/>
      <w:lang w:eastAsia="en-US"/>
    </w:rPr>
  </w:style>
  <w:style w:type="paragraph" w:styleId="TM9">
    <w:name w:val="toc 9"/>
    <w:basedOn w:val="Normal"/>
    <w:next w:val="Normal"/>
    <w:autoRedefine/>
    <w:uiPriority w:val="39"/>
    <w:semiHidden/>
    <w:unhideWhenUsed/>
    <w:rsid w:val="006C60FF"/>
    <w:pPr>
      <w:ind w:left="1920"/>
    </w:pPr>
  </w:style>
  <w:style w:type="character" w:customStyle="1" w:styleId="Titre2Car">
    <w:name w:val="Titre 2 Car"/>
    <w:link w:val="Titre2"/>
    <w:uiPriority w:val="9"/>
    <w:semiHidden/>
    <w:rsid w:val="006C60FF"/>
    <w:rPr>
      <w:rFonts w:ascii="Cambria" w:eastAsia="Times New Roman" w:hAnsi="Cambria" w:cs="Times New Roman"/>
      <w:b/>
      <w:bCs/>
      <w:i/>
      <w:iCs/>
      <w:sz w:val="28"/>
      <w:szCs w:val="28"/>
      <w:lang w:eastAsia="en-US"/>
    </w:rPr>
  </w:style>
  <w:style w:type="character" w:customStyle="1" w:styleId="Titre3Car">
    <w:name w:val="Titre 3 Car"/>
    <w:link w:val="Titre3"/>
    <w:uiPriority w:val="9"/>
    <w:semiHidden/>
    <w:rsid w:val="006C60FF"/>
    <w:rPr>
      <w:rFonts w:ascii="Cambria" w:eastAsia="Times New Roman" w:hAnsi="Cambria" w:cs="Times New Roman"/>
      <w:b/>
      <w:bCs/>
      <w:sz w:val="26"/>
      <w:szCs w:val="26"/>
      <w:lang w:eastAsia="en-US"/>
    </w:rPr>
  </w:style>
  <w:style w:type="paragraph" w:styleId="TM1">
    <w:name w:val="toc 1"/>
    <w:basedOn w:val="Normal"/>
    <w:next w:val="Normal"/>
    <w:autoRedefine/>
    <w:uiPriority w:val="39"/>
    <w:unhideWhenUsed/>
    <w:rsid w:val="00A76453"/>
    <w:pPr>
      <w:tabs>
        <w:tab w:val="right" w:leader="dot" w:pos="10194"/>
      </w:tabs>
      <w:spacing w:before="240" w:after="0"/>
    </w:pPr>
    <w:rPr>
      <w:b/>
    </w:rPr>
  </w:style>
  <w:style w:type="paragraph" w:styleId="TM2">
    <w:name w:val="toc 2"/>
    <w:basedOn w:val="Normal"/>
    <w:next w:val="Normal"/>
    <w:autoRedefine/>
    <w:uiPriority w:val="39"/>
    <w:unhideWhenUsed/>
    <w:rsid w:val="00A76453"/>
    <w:pPr>
      <w:tabs>
        <w:tab w:val="right" w:leader="dot" w:pos="10194"/>
      </w:tabs>
      <w:spacing w:after="0"/>
      <w:ind w:left="238"/>
    </w:pPr>
    <w:rPr>
      <w:color w:val="0000FF"/>
    </w:rPr>
  </w:style>
  <w:style w:type="paragraph" w:customStyle="1" w:styleId="Titre3emeniveau">
    <w:name w:val="Titre_3eme_niveau"/>
    <w:basedOn w:val="Normal"/>
    <w:link w:val="Titre3emeniveauCar"/>
    <w:qFormat/>
    <w:rsid w:val="00331CB1"/>
    <w:pPr>
      <w:numPr>
        <w:ilvl w:val="2"/>
        <w:numId w:val="7"/>
      </w:numPr>
    </w:pPr>
    <w:rPr>
      <w:u w:val="single"/>
    </w:rPr>
  </w:style>
  <w:style w:type="paragraph" w:customStyle="1" w:styleId="Annexe">
    <w:name w:val="Annexe"/>
    <w:basedOn w:val="Normal"/>
    <w:link w:val="AnnexeCar"/>
    <w:qFormat/>
    <w:rsid w:val="00A76453"/>
    <w:pPr>
      <w:jc w:val="center"/>
    </w:pPr>
    <w:rPr>
      <w:b/>
      <w:color w:val="948A54"/>
      <w:u w:val="single"/>
      <w:lang w:val="en-US"/>
    </w:rPr>
  </w:style>
  <w:style w:type="character" w:customStyle="1" w:styleId="Titre3emeniveauCar">
    <w:name w:val="Titre_3eme_niveau Car"/>
    <w:link w:val="Titre3emeniveau"/>
    <w:rsid w:val="00331CB1"/>
    <w:rPr>
      <w:rFonts w:ascii="Arial" w:hAnsi="Arial"/>
      <w:sz w:val="24"/>
      <w:szCs w:val="22"/>
      <w:u w:val="single"/>
      <w:lang w:eastAsia="en-US"/>
    </w:rPr>
  </w:style>
  <w:style w:type="paragraph" w:styleId="TM3">
    <w:name w:val="toc 3"/>
    <w:basedOn w:val="Normal"/>
    <w:next w:val="Normal"/>
    <w:autoRedefine/>
    <w:uiPriority w:val="39"/>
    <w:unhideWhenUsed/>
    <w:rsid w:val="00A76453"/>
    <w:pPr>
      <w:spacing w:after="0"/>
      <w:ind w:left="482"/>
    </w:pPr>
    <w:rPr>
      <w:i/>
      <w:color w:val="76923C"/>
    </w:rPr>
  </w:style>
  <w:style w:type="character" w:customStyle="1" w:styleId="AnnexeCar">
    <w:name w:val="Annexe Car"/>
    <w:link w:val="Annexe"/>
    <w:rsid w:val="00A76453"/>
    <w:rPr>
      <w:rFonts w:ascii="Arial" w:hAnsi="Arial"/>
      <w:b/>
      <w:color w:val="948A54"/>
      <w:sz w:val="24"/>
      <w:szCs w:val="22"/>
      <w:u w:val="single"/>
      <w:lang w:val="en-US" w:eastAsia="en-US"/>
    </w:rPr>
  </w:style>
  <w:style w:type="character" w:customStyle="1" w:styleId="contenutitrenonimage">
    <w:name w:val="contenu_titre_non_image"/>
    <w:basedOn w:val="Policepardfaut"/>
    <w:rsid w:val="00504F83"/>
  </w:style>
  <w:style w:type="character" w:styleId="Emphaseintense">
    <w:name w:val="Intense Emphasis"/>
    <w:uiPriority w:val="21"/>
    <w:qFormat/>
    <w:rsid w:val="00AE5B4B"/>
    <w:rPr>
      <w:b/>
      <w:bCs/>
      <w:i/>
      <w:iCs/>
      <w:color w:val="4F81BD"/>
    </w:rPr>
  </w:style>
  <w:style w:type="character" w:styleId="lev">
    <w:name w:val="Strong"/>
    <w:qFormat/>
    <w:rsid w:val="00AE5B4B"/>
    <w:rPr>
      <w:bCs/>
    </w:rPr>
  </w:style>
  <w:style w:type="paragraph" w:styleId="Paragraphedeliste">
    <w:name w:val="List Paragraph"/>
    <w:basedOn w:val="Normal"/>
    <w:uiPriority w:val="34"/>
    <w:qFormat/>
    <w:rsid w:val="00AE5B4B"/>
    <w:pPr>
      <w:spacing w:after="0" w:line="240" w:lineRule="auto"/>
      <w:ind w:left="720"/>
      <w:contextualSpacing/>
      <w:jc w:val="left"/>
    </w:pPr>
    <w:rPr>
      <w:rFonts w:ascii="Times New Roman" w:eastAsia="Times New Roman" w:hAnsi="Times New Roman"/>
      <w:szCs w:val="24"/>
      <w:lang w:eastAsia="fr-FR"/>
    </w:rPr>
  </w:style>
  <w:style w:type="paragraph" w:styleId="Textedebulles">
    <w:name w:val="Balloon Text"/>
    <w:basedOn w:val="Normal"/>
    <w:link w:val="TextedebullesCar"/>
    <w:uiPriority w:val="99"/>
    <w:semiHidden/>
    <w:unhideWhenUsed/>
    <w:rsid w:val="00AE5B4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AE5B4B"/>
    <w:rPr>
      <w:rFonts w:ascii="Tahoma" w:hAnsi="Tahoma" w:cs="Tahoma"/>
      <w:sz w:val="16"/>
      <w:szCs w:val="16"/>
      <w:lang w:eastAsia="en-US"/>
    </w:rPr>
  </w:style>
  <w:style w:type="paragraph" w:styleId="NormalWeb">
    <w:name w:val="Normal (Web)"/>
    <w:basedOn w:val="Normal"/>
    <w:uiPriority w:val="99"/>
    <w:unhideWhenUsed/>
    <w:rsid w:val="00652C0A"/>
    <w:pPr>
      <w:spacing w:before="100" w:beforeAutospacing="1" w:after="100" w:afterAutospacing="1" w:line="240" w:lineRule="auto"/>
      <w:jc w:val="left"/>
    </w:pPr>
    <w:rPr>
      <w:rFonts w:ascii="Times New Roman" w:eastAsia="Times New Roman" w:hAnsi="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55665">
      <w:bodyDiv w:val="1"/>
      <w:marLeft w:val="0"/>
      <w:marRight w:val="0"/>
      <w:marTop w:val="0"/>
      <w:marBottom w:val="0"/>
      <w:divBdr>
        <w:top w:val="none" w:sz="0" w:space="0" w:color="auto"/>
        <w:left w:val="none" w:sz="0" w:space="0" w:color="auto"/>
        <w:bottom w:val="none" w:sz="0" w:space="0" w:color="auto"/>
        <w:right w:val="none" w:sz="0" w:space="0" w:color="auto"/>
      </w:divBdr>
    </w:div>
    <w:div w:id="1425613604">
      <w:bodyDiv w:val="1"/>
      <w:marLeft w:val="0"/>
      <w:marRight w:val="0"/>
      <w:marTop w:val="0"/>
      <w:marBottom w:val="0"/>
      <w:divBdr>
        <w:top w:val="none" w:sz="0" w:space="0" w:color="auto"/>
        <w:left w:val="none" w:sz="0" w:space="0" w:color="auto"/>
        <w:bottom w:val="none" w:sz="0" w:space="0" w:color="auto"/>
        <w:right w:val="none" w:sz="0" w:space="0" w:color="auto"/>
      </w:divBdr>
    </w:div>
    <w:div w:id="18590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dmseducation.com" TargetMode="External"/><Relationship Id="rId1" Type="http://schemas.openxmlformats.org/officeDocument/2006/relationships/hyperlink" Target="http://www.dmseduc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CD068-4F15-4ED0-A6CB-DA7507EC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Words>
  <Characters>19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CharactersWithSpaces>
  <SharedDoc>false</SharedDoc>
  <HLinks>
    <vt:vector size="12" baseType="variant">
      <vt:variant>
        <vt:i4>3670017</vt:i4>
      </vt:variant>
      <vt:variant>
        <vt:i4>3</vt:i4>
      </vt:variant>
      <vt:variant>
        <vt:i4>0</vt:i4>
      </vt:variant>
      <vt:variant>
        <vt:i4>5</vt:i4>
      </vt:variant>
      <vt:variant>
        <vt:lpwstr>mailto:info@dmseducation.com</vt:lpwstr>
      </vt:variant>
      <vt:variant>
        <vt:lpwstr/>
      </vt:variant>
      <vt:variant>
        <vt:i4>5111877</vt:i4>
      </vt:variant>
      <vt:variant>
        <vt:i4>0</vt:i4>
      </vt:variant>
      <vt:variant>
        <vt:i4>0</vt:i4>
      </vt:variant>
      <vt:variant>
        <vt:i4>5</vt:i4>
      </vt:variant>
      <vt:variant>
        <vt:lpwstr>http://www.dmseducation.com/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Violeau David</cp:lastModifiedBy>
  <cp:revision>3</cp:revision>
  <dcterms:created xsi:type="dcterms:W3CDTF">2014-04-06T18:58:00Z</dcterms:created>
  <dcterms:modified xsi:type="dcterms:W3CDTF">2014-04-06T19:03:00Z</dcterms:modified>
</cp:coreProperties>
</file>